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E5" w:rsidRPr="006F6CA9" w:rsidRDefault="008E77E5" w:rsidP="006F6CA9">
      <w:pPr>
        <w:pStyle w:val="Heading1"/>
        <w:spacing w:before="386"/>
        <w:ind w:right="335"/>
        <w:jc w:val="left"/>
        <w:sectPr w:rsidR="008E77E5" w:rsidRPr="006F6CA9" w:rsidSect="00AC2C54">
          <w:headerReference w:type="default" r:id="rId7"/>
          <w:footerReference w:type="default" r:id="rId8"/>
          <w:type w:val="continuous"/>
          <w:pgSz w:w="16840" w:h="11910" w:orient="landscape"/>
          <w:pgMar w:top="1100" w:right="0" w:bottom="280" w:left="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8E77E5" w:rsidRDefault="008E77E5">
      <w:pPr>
        <w:pStyle w:val="BodyText"/>
        <w:rPr>
          <w:b/>
          <w:sz w:val="20"/>
        </w:rPr>
      </w:pPr>
    </w:p>
    <w:p w:rsidR="008E77E5" w:rsidRDefault="008E77E5">
      <w:pPr>
        <w:pStyle w:val="BodyText"/>
        <w:rPr>
          <w:b/>
          <w:sz w:val="20"/>
        </w:rPr>
      </w:pPr>
    </w:p>
    <w:p w:rsidR="008E77E5" w:rsidRDefault="008E77E5" w:rsidP="006F6CA9">
      <w:pPr>
        <w:pStyle w:val="BodyText"/>
        <w:tabs>
          <w:tab w:val="left" w:pos="6088"/>
        </w:tabs>
      </w:pPr>
    </w:p>
    <w:p w:rsidR="008E77E5" w:rsidRDefault="00AC2C54" w:rsidP="007D1846">
      <w:pPr>
        <w:pStyle w:val="BodyText"/>
        <w:spacing w:before="52"/>
        <w:ind w:left="556" w:right="768" w:hanging="140"/>
        <w:sectPr w:rsidR="008E77E5" w:rsidSect="00AC2C54">
          <w:type w:val="continuous"/>
          <w:pgSz w:w="16840" w:h="11910" w:orient="landscape"/>
          <w:pgMar w:top="720" w:right="720" w:bottom="720" w:left="720" w:header="720" w:footer="720" w:gutter="0"/>
          <w:pgBorders w:display="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num="2" w:space="720" w:equalWidth="0">
            <w:col w:w="6744" w:space="40"/>
            <w:col w:w="8616"/>
          </w:cols>
          <w:docGrid w:linePitch="299"/>
        </w:sect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paragraph">
                  <wp:posOffset>2219960</wp:posOffset>
                </wp:positionV>
                <wp:extent cx="4594225" cy="2028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C54" w:rsidRDefault="00AC2C54" w:rsidP="00AC2C5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C2C54">
                              <w:rPr>
                                <w:color w:val="002060"/>
                                <w:sz w:val="36"/>
                                <w:szCs w:val="36"/>
                              </w:rPr>
                              <w:t>Kingsley Community Primary and Nursery School</w:t>
                            </w:r>
                          </w:p>
                          <w:p w:rsidR="00AC2C54" w:rsidRPr="00AC2C54" w:rsidRDefault="00AC2C54" w:rsidP="00AC2C54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AC2C54" w:rsidRPr="00AC2C54" w:rsidRDefault="00AC2C54" w:rsidP="00AC2C5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2C54">
                              <w:rPr>
                                <w:sz w:val="36"/>
                                <w:szCs w:val="36"/>
                              </w:rPr>
                              <w:t>Evidencing the Impact of the Primary PE and sport Premium</w:t>
                            </w:r>
                          </w:p>
                          <w:p w:rsidR="00AC2C54" w:rsidRPr="00AC2C54" w:rsidRDefault="00AC2C54" w:rsidP="00AC2C5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2C54">
                              <w:rPr>
                                <w:sz w:val="36"/>
                                <w:szCs w:val="36"/>
                              </w:rPr>
                              <w:t>2020-21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25pt;margin-top:174.8pt;width:361.75pt;height:15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" stroked="f">
                <v:textbox>
                  <w:txbxContent>
                    <w:p w:rsidR="00AC2C54" w:rsidRDefault="00AC2C54" w:rsidP="00AC2C5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AC2C54">
                        <w:rPr>
                          <w:color w:val="002060"/>
                          <w:sz w:val="36"/>
                          <w:szCs w:val="36"/>
                        </w:rPr>
                        <w:t>Kingsley Community Primary and Nursery School</w:t>
                      </w:r>
                    </w:p>
                    <w:p w:rsidR="00AC2C54" w:rsidRPr="00AC2C54" w:rsidRDefault="00AC2C54" w:rsidP="00AC2C54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  <w:p w:rsidR="00AC2C54" w:rsidRPr="00AC2C54" w:rsidRDefault="00AC2C54" w:rsidP="00AC2C5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2C54">
                        <w:rPr>
                          <w:sz w:val="36"/>
                          <w:szCs w:val="36"/>
                        </w:rPr>
                        <w:t>Evidencing the Impact of the Primary PE and sport Premium</w:t>
                      </w:r>
                    </w:p>
                    <w:p w:rsidR="00AC2C54" w:rsidRPr="00AC2C54" w:rsidRDefault="00AC2C54" w:rsidP="00AC2C5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2C54">
                        <w:rPr>
                          <w:sz w:val="36"/>
                          <w:szCs w:val="36"/>
                        </w:rPr>
                        <w:t>2020-21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279C9E7E" wp14:editId="3E791B9E">
            <wp:simplePos x="0" y="0"/>
            <wp:positionH relativeFrom="margin">
              <wp:align>center</wp:align>
            </wp:positionH>
            <wp:positionV relativeFrom="margin">
              <wp:posOffset>1216025</wp:posOffset>
            </wp:positionV>
            <wp:extent cx="1492557" cy="1809750"/>
            <wp:effectExtent l="0" t="0" r="0" b="0"/>
            <wp:wrapNone/>
            <wp:docPr id="6" name="Picture 1" descr="Description: New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 logo (Smal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557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A9">
        <w:br w:type="column"/>
      </w:r>
      <w:r w:rsidR="006F6CA9">
        <w:rPr>
          <w:color w:val="231F20"/>
        </w:rPr>
        <w:lastRenderedPageBreak/>
        <w:t>.</w:t>
      </w:r>
    </w:p>
    <w:p w:rsidR="008E77E5" w:rsidRDefault="008E77E5">
      <w:pPr>
        <w:pStyle w:val="BodyText"/>
        <w:rPr>
          <w:rFonts w:ascii="Times New Roman"/>
          <w:sz w:val="20"/>
        </w:rPr>
      </w:pPr>
    </w:p>
    <w:p w:rsidR="008E77E5" w:rsidRDefault="008E77E5">
      <w:pPr>
        <w:pStyle w:val="BodyText"/>
        <w:spacing w:before="9" w:after="1"/>
        <w:rPr>
          <w:rFonts w:ascii="Times New Roman"/>
          <w:sz w:val="1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7"/>
      </w:tblGrid>
      <w:tr w:rsidR="008E77E5">
        <w:trPr>
          <w:trHeight w:val="497"/>
        </w:trPr>
        <w:tc>
          <w:tcPr>
            <w:tcW w:w="7700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Key achi</w:t>
            </w:r>
            <w:r w:rsidR="00796570">
              <w:rPr>
                <w:color w:val="231F20"/>
                <w:sz w:val="24"/>
              </w:rPr>
              <w:t>evements to date until July 2021</w:t>
            </w:r>
          </w:p>
        </w:tc>
        <w:tc>
          <w:tcPr>
            <w:tcW w:w="7677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8E77E5" w:rsidRPr="006F6CA9" w:rsidTr="007D1846">
        <w:trPr>
          <w:trHeight w:val="1917"/>
        </w:trPr>
        <w:tc>
          <w:tcPr>
            <w:tcW w:w="7700" w:type="dxa"/>
          </w:tcPr>
          <w:p w:rsidR="008E77E5" w:rsidRPr="007D1846" w:rsidRDefault="00720F0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Retained</w:t>
            </w:r>
            <w:r w:rsidR="00BA6D54" w:rsidRPr="007D1846">
              <w:rPr>
                <w:rFonts w:asciiTheme="minorHAnsi" w:hAnsiTheme="minorHAnsi"/>
                <w:sz w:val="20"/>
                <w:szCs w:val="20"/>
              </w:rPr>
              <w:t xml:space="preserve"> Platinum Schools Games award.</w:t>
            </w:r>
          </w:p>
          <w:p w:rsidR="00BA6D54" w:rsidRPr="007D1846" w:rsidRDefault="00BA6D5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Providing consistent extra-curricular clubs</w:t>
            </w:r>
          </w:p>
          <w:p w:rsidR="00BA6D54" w:rsidRPr="007D1846" w:rsidRDefault="00BA6D5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Continuing with Daily mile activity for all of school.</w:t>
            </w:r>
          </w:p>
          <w:p w:rsidR="00BA6D54" w:rsidRPr="007D1846" w:rsidRDefault="000C7896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Y</w:t>
            </w:r>
            <w:r w:rsidR="00BA6D54" w:rsidRPr="007D1846">
              <w:rPr>
                <w:rFonts w:asciiTheme="minorHAnsi" w:hAnsiTheme="minorHAnsi"/>
                <w:sz w:val="20"/>
                <w:szCs w:val="20"/>
              </w:rPr>
              <w:t>5 PLAYLEADERS supporting games at Lunch times.</w:t>
            </w:r>
          </w:p>
          <w:p w:rsidR="000C0959" w:rsidRPr="007D1846" w:rsidRDefault="000C095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Trained dodgeball leaders </w:t>
            </w:r>
          </w:p>
          <w:p w:rsidR="00BA6D54" w:rsidRPr="007D1846" w:rsidRDefault="00BA6D5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Varies successful staff PDMs </w:t>
            </w:r>
          </w:p>
          <w:p w:rsidR="00BA6D54" w:rsidRPr="007D1846" w:rsidRDefault="00BA6D5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Utilising outside agencies to support and train pupils and teachers</w:t>
            </w:r>
          </w:p>
          <w:p w:rsidR="00BA6D54" w:rsidRPr="007D1846" w:rsidRDefault="000C095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Successful</w:t>
            </w:r>
            <w:r w:rsidR="00BA6D54" w:rsidRPr="007D1846">
              <w:rPr>
                <w:rFonts w:asciiTheme="minorHAnsi" w:hAnsiTheme="minorHAnsi"/>
                <w:sz w:val="20"/>
                <w:szCs w:val="20"/>
              </w:rPr>
              <w:t xml:space="preserve"> sport leaders </w:t>
            </w:r>
            <w:r w:rsidRPr="007D1846">
              <w:rPr>
                <w:rFonts w:asciiTheme="minorHAnsi" w:hAnsiTheme="minorHAnsi"/>
                <w:sz w:val="20"/>
                <w:szCs w:val="20"/>
              </w:rPr>
              <w:t xml:space="preserve">program </w:t>
            </w:r>
          </w:p>
        </w:tc>
        <w:tc>
          <w:tcPr>
            <w:tcW w:w="7677" w:type="dxa"/>
          </w:tcPr>
          <w:p w:rsidR="008E77E5" w:rsidRPr="007D1846" w:rsidRDefault="00720F0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Continue </w:t>
            </w:r>
            <w:r w:rsidR="000C7896" w:rsidRPr="007D1846">
              <w:rPr>
                <w:rFonts w:asciiTheme="minorHAnsi" w:hAnsiTheme="minorHAnsi"/>
                <w:sz w:val="20"/>
                <w:szCs w:val="20"/>
              </w:rPr>
              <w:t>Improve Staff confidence and curriculum Knowledge.</w:t>
            </w:r>
          </w:p>
          <w:p w:rsidR="000C7896" w:rsidRPr="007D1846" w:rsidRDefault="00720F04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Introduce a Teaching scheme of work to ensure consistent teaching of all PE areas </w:t>
            </w:r>
          </w:p>
          <w:p w:rsidR="000C7896" w:rsidRPr="007D1846" w:rsidRDefault="000C7896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Renew and add to existing equipment for PE ad Forest school sessions. </w:t>
            </w:r>
          </w:p>
          <w:p w:rsidR="000C0959" w:rsidRPr="007D1846" w:rsidRDefault="000C0959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Review and improve maintenance of grounds</w:t>
            </w:r>
          </w:p>
          <w:p w:rsidR="000C7896" w:rsidRPr="007D1846" w:rsidRDefault="000C7896">
            <w:pPr>
              <w:pStyle w:val="TableParagraph"/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8E77E5" w:rsidRPr="006F6CA9" w:rsidRDefault="008E77E5">
      <w:pPr>
        <w:pStyle w:val="BodyText"/>
        <w:rPr>
          <w:rFonts w:asciiTheme="minorHAnsi" w:hAnsiTheme="minorHAnsi"/>
          <w:sz w:val="20"/>
        </w:rPr>
      </w:pPr>
    </w:p>
    <w:p w:rsidR="008E77E5" w:rsidRPr="006F6CA9" w:rsidRDefault="008E77E5">
      <w:pPr>
        <w:pStyle w:val="BodyText"/>
        <w:spacing w:before="5"/>
        <w:rPr>
          <w:rFonts w:asciiTheme="minorHAnsi" w:hAnsiTheme="minorHAnsi"/>
          <w:sz w:val="19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4"/>
        <w:gridCol w:w="3780"/>
      </w:tblGrid>
      <w:tr w:rsidR="008E77E5" w:rsidRPr="006F6CA9" w:rsidTr="007D1846">
        <w:trPr>
          <w:trHeight w:val="450"/>
        </w:trPr>
        <w:tc>
          <w:tcPr>
            <w:tcW w:w="11614" w:type="dxa"/>
          </w:tcPr>
          <w:p w:rsidR="008E77E5" w:rsidRPr="007D1846" w:rsidRDefault="006F6CA9">
            <w:pPr>
              <w:pStyle w:val="TableParagraph"/>
              <w:spacing w:before="17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Meeting national curriculum requirements for swimming and water safety.</w:t>
            </w:r>
            <w:r w:rsidR="007D1846"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8E77E5" w:rsidRPr="007D1846" w:rsidRDefault="007D1846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 xml:space="preserve">Based on most recent data </w:t>
            </w:r>
            <w:r w:rsidR="00AC2C54">
              <w:rPr>
                <w:rFonts w:asciiTheme="minorHAnsi" w:hAnsiTheme="minorHAnsi"/>
                <w:sz w:val="20"/>
                <w:szCs w:val="20"/>
              </w:rPr>
              <w:t>(2019) as swimming cancelled due to Covid</w:t>
            </w:r>
          </w:p>
        </w:tc>
      </w:tr>
      <w:tr w:rsidR="008E77E5" w:rsidRPr="006F6CA9" w:rsidTr="007D1846">
        <w:trPr>
          <w:trHeight w:val="1428"/>
        </w:trPr>
        <w:tc>
          <w:tcPr>
            <w:tcW w:w="11614" w:type="dxa"/>
          </w:tcPr>
          <w:p w:rsidR="008E77E5" w:rsidRPr="007D1846" w:rsidRDefault="006F6CA9">
            <w:pPr>
              <w:pStyle w:val="TableParagraph"/>
              <w:spacing w:before="22" w:line="235" w:lineRule="auto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What percentage of your current</w:t>
            </w:r>
            <w:r w:rsidRPr="007D1846">
              <w:rPr>
                <w:rFonts w:asciiTheme="minorHAnsi" w:hAnsiTheme="minorHAnsi"/>
                <w:color w:val="231F20"/>
                <w:spacing w:val="-5"/>
                <w:sz w:val="20"/>
                <w:szCs w:val="20"/>
              </w:rPr>
              <w:t xml:space="preserve"> Year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6 cohort swim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competently,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confidently and proficiently over a distance of at least 25 metres?</w:t>
            </w:r>
          </w:p>
          <w:p w:rsidR="008E77E5" w:rsidRPr="007D1846" w:rsidRDefault="006F6CA9">
            <w:pPr>
              <w:pStyle w:val="TableParagraph"/>
              <w:spacing w:line="312" w:lineRule="exac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7D1846">
              <w:rPr>
                <w:rFonts w:asciiTheme="minorHAnsi" w:hAnsiTheme="minorHAnsi"/>
                <w:b/>
                <w:color w:val="231F20"/>
                <w:sz w:val="20"/>
                <w:szCs w:val="20"/>
                <w:highlight w:val="yellow"/>
              </w:rPr>
              <w:t xml:space="preserve">N.B.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  <w:highlight w:val="yellow"/>
              </w:rPr>
              <w:t>Even though your pupils may swim in another year please report on their attainment on leaving</w:t>
            </w:r>
          </w:p>
          <w:p w:rsidR="008E77E5" w:rsidRPr="007D1846" w:rsidRDefault="006F6CA9">
            <w:pPr>
              <w:pStyle w:val="TableParagraph"/>
              <w:spacing w:line="307" w:lineRule="exact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  <w:highlight w:val="yellow"/>
              </w:rPr>
              <w:t>primary school at the end of the summer term 2020.</w:t>
            </w:r>
          </w:p>
        </w:tc>
        <w:tc>
          <w:tcPr>
            <w:tcW w:w="3780" w:type="dxa"/>
          </w:tcPr>
          <w:p w:rsidR="008E77E5" w:rsidRPr="007D1846" w:rsidRDefault="00E97C90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84%</w:t>
            </w:r>
          </w:p>
        </w:tc>
      </w:tr>
      <w:tr w:rsidR="008E77E5" w:rsidRPr="006F6CA9" w:rsidTr="007D1846">
        <w:trPr>
          <w:trHeight w:val="620"/>
        </w:trPr>
        <w:tc>
          <w:tcPr>
            <w:tcW w:w="11614" w:type="dxa"/>
          </w:tcPr>
          <w:p w:rsidR="008E77E5" w:rsidRPr="007D1846" w:rsidRDefault="006F6CA9">
            <w:pPr>
              <w:pStyle w:val="TableParagraph"/>
              <w:spacing w:before="22" w:line="235" w:lineRule="auto"/>
              <w:ind w:right="261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What percentage of your current </w:t>
            </w:r>
            <w:r w:rsidRPr="007D1846">
              <w:rPr>
                <w:rFonts w:asciiTheme="minorHAnsi" w:hAnsiTheme="minorHAnsi"/>
                <w:color w:val="231F20"/>
                <w:spacing w:val="-5"/>
                <w:sz w:val="20"/>
                <w:szCs w:val="20"/>
              </w:rPr>
              <w:t xml:space="preserve">Year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6 cohort use a range of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strokes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effectively [for example, front crawl,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backstroke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and breaststroke]?</w:t>
            </w:r>
          </w:p>
        </w:tc>
        <w:tc>
          <w:tcPr>
            <w:tcW w:w="3780" w:type="dxa"/>
          </w:tcPr>
          <w:p w:rsidR="008E77E5" w:rsidRPr="007D1846" w:rsidRDefault="00E97C90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72%</w:t>
            </w:r>
          </w:p>
        </w:tc>
      </w:tr>
      <w:tr w:rsidR="008E77E5" w:rsidRPr="006F6CA9" w:rsidTr="007D1846">
        <w:trPr>
          <w:trHeight w:val="686"/>
        </w:trPr>
        <w:tc>
          <w:tcPr>
            <w:tcW w:w="11614" w:type="dxa"/>
          </w:tcPr>
          <w:p w:rsidR="007D1846" w:rsidRPr="007D1846" w:rsidRDefault="006F6CA9">
            <w:pPr>
              <w:pStyle w:val="TableParagraph"/>
              <w:spacing w:before="17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What percentage of your current Year 6 cohort perform safe self-rescue in different water-based situations?</w:t>
            </w:r>
          </w:p>
          <w:p w:rsidR="008E77E5" w:rsidRPr="007D1846" w:rsidRDefault="008E77E5" w:rsidP="007D1846">
            <w:pPr>
              <w:tabs>
                <w:tab w:val="left" w:pos="2685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8E77E5" w:rsidRPr="007D1846" w:rsidRDefault="00E97C90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sz w:val="20"/>
                <w:szCs w:val="20"/>
              </w:rPr>
              <w:t>84%</w:t>
            </w:r>
          </w:p>
        </w:tc>
      </w:tr>
      <w:tr w:rsidR="008E77E5" w:rsidRPr="006F6CA9" w:rsidTr="007D1846">
        <w:trPr>
          <w:trHeight w:val="727"/>
        </w:trPr>
        <w:tc>
          <w:tcPr>
            <w:tcW w:w="11614" w:type="dxa"/>
          </w:tcPr>
          <w:p w:rsidR="008E77E5" w:rsidRPr="007D1846" w:rsidRDefault="006F6CA9">
            <w:pPr>
              <w:pStyle w:val="TableParagraph"/>
              <w:spacing w:before="22" w:line="235" w:lineRule="auto"/>
              <w:ind w:right="21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Schools</w:t>
            </w:r>
            <w:r w:rsidRPr="007D1846">
              <w:rPr>
                <w:rFonts w:asciiTheme="minorHAnsi" w:hAnsi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can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choose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to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use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the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Primary</w:t>
            </w:r>
            <w:r w:rsidRPr="007D1846">
              <w:rPr>
                <w:rFonts w:asciiTheme="minorHAnsi" w:hAnsi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PE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and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Sport</w:t>
            </w:r>
            <w:r w:rsidRPr="007D1846">
              <w:rPr>
                <w:rFonts w:asciiTheme="minorHAnsi" w:hAnsi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Premium</w:t>
            </w:r>
            <w:r w:rsidRPr="007D1846">
              <w:rPr>
                <w:rFonts w:asciiTheme="minorHAnsi" w:hAnsi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to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provide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additional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provision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 for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swimming but this must be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for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activity </w:t>
            </w:r>
            <w:r w:rsidRPr="007D1846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 xml:space="preserve">over and above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the national curriculum requirements.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 xml:space="preserve">Have </w:t>
            </w: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you used it in this </w:t>
            </w:r>
            <w:r w:rsidRPr="007D1846">
              <w:rPr>
                <w:rFonts w:asciiTheme="minorHAnsi" w:hAnsiTheme="minorHAnsi"/>
                <w:color w:val="231F20"/>
                <w:spacing w:val="-3"/>
                <w:sz w:val="20"/>
                <w:szCs w:val="20"/>
              </w:rPr>
              <w:t>way?</w:t>
            </w:r>
          </w:p>
        </w:tc>
        <w:tc>
          <w:tcPr>
            <w:tcW w:w="3780" w:type="dxa"/>
          </w:tcPr>
          <w:p w:rsidR="008E77E5" w:rsidRPr="007D1846" w:rsidRDefault="006F6CA9" w:rsidP="00B871EB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0"/>
                <w:szCs w:val="20"/>
              </w:rPr>
            </w:pPr>
            <w:r w:rsidRPr="007D1846">
              <w:rPr>
                <w:rFonts w:asciiTheme="minorHAnsi" w:hAnsiTheme="minorHAnsi"/>
                <w:color w:val="231F20"/>
                <w:sz w:val="20"/>
                <w:szCs w:val="20"/>
              </w:rPr>
              <w:t>Yes</w:t>
            </w:r>
          </w:p>
        </w:tc>
      </w:tr>
    </w:tbl>
    <w:p w:rsidR="008E77E5" w:rsidRPr="006F6CA9" w:rsidRDefault="008E77E5">
      <w:pPr>
        <w:rPr>
          <w:rFonts w:asciiTheme="minorHAnsi" w:hAnsiTheme="minorHAnsi"/>
          <w:sz w:val="26"/>
        </w:rPr>
        <w:sectPr w:rsidR="008E77E5" w:rsidRPr="006F6CA9">
          <w:footerReference w:type="default" r:id="rId10"/>
          <w:pgSz w:w="16840" w:h="11910" w:orient="landscape"/>
          <w:pgMar w:top="720" w:right="0" w:bottom="620" w:left="0" w:header="0" w:footer="438" w:gutter="0"/>
          <w:cols w:space="720"/>
        </w:sectPr>
      </w:pPr>
    </w:p>
    <w:p w:rsidR="008E77E5" w:rsidRPr="007D1846" w:rsidRDefault="00796570" w:rsidP="00796570">
      <w:pPr>
        <w:pStyle w:val="BodyText"/>
        <w:jc w:val="center"/>
        <w:rPr>
          <w:rFonts w:asciiTheme="minorHAnsi" w:hAnsiTheme="minorHAnsi"/>
          <w:sz w:val="28"/>
          <w:szCs w:val="28"/>
        </w:rPr>
      </w:pPr>
      <w:r w:rsidRPr="007D1846">
        <w:rPr>
          <w:rFonts w:asciiTheme="minorHAnsi" w:hAnsiTheme="minorHAnsi"/>
          <w:sz w:val="28"/>
          <w:szCs w:val="28"/>
        </w:rPr>
        <w:lastRenderedPageBreak/>
        <w:t xml:space="preserve">Action Planning </w:t>
      </w:r>
      <w:r w:rsidR="007D1846" w:rsidRPr="007D1846">
        <w:rPr>
          <w:rFonts w:asciiTheme="minorHAnsi" w:hAnsiTheme="minorHAnsi"/>
          <w:sz w:val="28"/>
          <w:szCs w:val="28"/>
        </w:rPr>
        <w:t>and</w:t>
      </w:r>
      <w:r w:rsidRPr="007D1846">
        <w:rPr>
          <w:rFonts w:asciiTheme="minorHAnsi" w:hAnsiTheme="minorHAnsi"/>
          <w:sz w:val="28"/>
          <w:szCs w:val="28"/>
        </w:rPr>
        <w:t xml:space="preserve"> budget</w:t>
      </w:r>
    </w:p>
    <w:p w:rsidR="008E77E5" w:rsidRPr="006F6CA9" w:rsidRDefault="008E77E5">
      <w:pPr>
        <w:pStyle w:val="BodyText"/>
        <w:rPr>
          <w:rFonts w:asciiTheme="minorHAnsi" w:hAnsiTheme="minorHAnsi"/>
          <w:sz w:val="20"/>
        </w:rPr>
      </w:pPr>
    </w:p>
    <w:p w:rsidR="008E77E5" w:rsidRPr="006F6CA9" w:rsidRDefault="008E77E5">
      <w:pPr>
        <w:pStyle w:val="BodyText"/>
        <w:spacing w:before="3" w:after="1"/>
        <w:rPr>
          <w:rFonts w:asciiTheme="minorHAnsi" w:hAnsiTheme="minorHAnsi"/>
          <w:sz w:val="11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569"/>
        <w:gridCol w:w="3354"/>
        <w:gridCol w:w="3134"/>
      </w:tblGrid>
      <w:tr w:rsidR="008E77E5" w:rsidRPr="006F6CA9">
        <w:trPr>
          <w:trHeight w:val="383"/>
        </w:trPr>
        <w:tc>
          <w:tcPr>
            <w:tcW w:w="3720" w:type="dxa"/>
          </w:tcPr>
          <w:p w:rsidR="008E77E5" w:rsidRPr="006F6CA9" w:rsidRDefault="006F6CA9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Academic Year: </w:t>
            </w:r>
            <w:r w:rsidR="00AC2C54">
              <w:rPr>
                <w:rFonts w:asciiTheme="minorHAnsi" w:hAnsiTheme="minorHAnsi"/>
                <w:color w:val="231F20"/>
                <w:sz w:val="24"/>
              </w:rPr>
              <w:t>2020/21</w:t>
            </w:r>
          </w:p>
        </w:tc>
        <w:tc>
          <w:tcPr>
            <w:tcW w:w="3600" w:type="dxa"/>
          </w:tcPr>
          <w:p w:rsidR="008E77E5" w:rsidRPr="006F6CA9" w:rsidRDefault="006F6CA9" w:rsidP="009808C7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Total fund allocated:</w:t>
            </w:r>
          </w:p>
        </w:tc>
        <w:tc>
          <w:tcPr>
            <w:tcW w:w="4923" w:type="dxa"/>
            <w:gridSpan w:val="2"/>
          </w:tcPr>
          <w:p w:rsidR="008E77E5" w:rsidRPr="006F6CA9" w:rsidRDefault="006F6CA9" w:rsidP="009808C7">
            <w:pPr>
              <w:pStyle w:val="TableParagraph"/>
              <w:spacing w:before="21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Date 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>
        <w:trPr>
          <w:trHeight w:val="332"/>
        </w:trPr>
        <w:tc>
          <w:tcPr>
            <w:tcW w:w="12243" w:type="dxa"/>
            <w:gridSpan w:val="4"/>
            <w:vMerge w:val="restart"/>
          </w:tcPr>
          <w:p w:rsidR="008E77E5" w:rsidRPr="006F6CA9" w:rsidRDefault="006F6CA9">
            <w:pPr>
              <w:pStyle w:val="TableParagraph"/>
              <w:spacing w:before="26" w:line="235" w:lineRule="auto"/>
              <w:ind w:right="104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1: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 xml:space="preserve">The engagement of </w:t>
            </w:r>
            <w:r w:rsidRPr="006F6CA9">
              <w:rPr>
                <w:rFonts w:asciiTheme="minorHAnsi" w:hAnsiTheme="minorHAnsi"/>
                <w:color w:val="F26522"/>
                <w:sz w:val="24"/>
                <w:u w:val="single" w:color="F26522"/>
              </w:rPr>
              <w:t>all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 xml:space="preserve"> pupils in regular physical activity – Chief Medical Officer guidelines recommend that primary school pupils undertake at least 30 minutes of physical activity a day in school</w:t>
            </w:r>
          </w:p>
        </w:tc>
        <w:tc>
          <w:tcPr>
            <w:tcW w:w="3134" w:type="dxa"/>
          </w:tcPr>
          <w:p w:rsidR="008E77E5" w:rsidRPr="006F6CA9" w:rsidRDefault="006F6CA9">
            <w:pPr>
              <w:pStyle w:val="TableParagraph"/>
              <w:spacing w:before="21" w:line="292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8E77E5" w:rsidRPr="006F6CA9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8E77E5" w:rsidRPr="006F6CA9" w:rsidRDefault="008E77E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8E77E5" w:rsidRPr="006F6CA9" w:rsidRDefault="006F6CA9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8E77E5" w:rsidRPr="006F6CA9" w:rsidTr="00720F04">
        <w:trPr>
          <w:trHeight w:val="390"/>
        </w:trPr>
        <w:tc>
          <w:tcPr>
            <w:tcW w:w="3720" w:type="dxa"/>
          </w:tcPr>
          <w:p w:rsidR="008E77E5" w:rsidRPr="006F6CA9" w:rsidRDefault="006F6CA9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69" w:type="dxa"/>
            <w:gridSpan w:val="2"/>
          </w:tcPr>
          <w:p w:rsidR="008E77E5" w:rsidRPr="006F6CA9" w:rsidRDefault="006F6CA9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54" w:type="dxa"/>
          </w:tcPr>
          <w:p w:rsidR="008E77E5" w:rsidRPr="006F6CA9" w:rsidRDefault="006F6CA9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 w:rsidTr="00720F04">
        <w:trPr>
          <w:trHeight w:val="1472"/>
        </w:trPr>
        <w:tc>
          <w:tcPr>
            <w:tcW w:w="3720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Your school focus should be clear what you want the pupils to know and be able to do and about</w:t>
            </w:r>
          </w:p>
          <w:p w:rsidR="008E77E5" w:rsidRPr="006F6CA9" w:rsidRDefault="006F6CA9">
            <w:pPr>
              <w:pStyle w:val="TableParagraph"/>
              <w:spacing w:line="289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they need to learn and to</w:t>
            </w:r>
          </w:p>
          <w:p w:rsidR="008E77E5" w:rsidRPr="006F6CA9" w:rsidRDefault="006F6CA9">
            <w:pPr>
              <w:pStyle w:val="TableParagraph"/>
              <w:spacing w:line="276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consolidate through practice:</w:t>
            </w:r>
          </w:p>
        </w:tc>
        <w:tc>
          <w:tcPr>
            <w:tcW w:w="3600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Make sure your actions to achieve are linked to your intentions:</w:t>
            </w:r>
          </w:p>
        </w:tc>
        <w:tc>
          <w:tcPr>
            <w:tcW w:w="1569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Funding allocated:</w:t>
            </w:r>
          </w:p>
        </w:tc>
        <w:tc>
          <w:tcPr>
            <w:tcW w:w="3354" w:type="dxa"/>
          </w:tcPr>
          <w:p w:rsidR="008E77E5" w:rsidRPr="006F6CA9" w:rsidRDefault="006F6CA9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Sustainability and suggested next steps:</w:t>
            </w:r>
          </w:p>
        </w:tc>
      </w:tr>
      <w:tr w:rsidR="008E77E5" w:rsidRPr="006F6CA9" w:rsidTr="00720F04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717C57" w:rsidRDefault="00BA6D54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Continue to do and raise profile of daily mile. </w:t>
            </w:r>
          </w:p>
          <w:p w:rsidR="00717C57" w:rsidRDefault="00717C57">
            <w:pPr>
              <w:pStyle w:val="TableParagraph"/>
              <w:ind w:left="0"/>
              <w:rPr>
                <w:rFonts w:cs="Arial"/>
              </w:rPr>
            </w:pPr>
          </w:p>
          <w:p w:rsidR="008E77E5" w:rsidRDefault="00BA6D54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Review engagement and implement new ideas if required. </w:t>
            </w:r>
          </w:p>
          <w:p w:rsidR="00717C57" w:rsidRDefault="00717C57">
            <w:pPr>
              <w:pStyle w:val="TableParagraph"/>
              <w:ind w:left="0"/>
              <w:rPr>
                <w:rFonts w:cs="Arial"/>
              </w:rPr>
            </w:pPr>
          </w:p>
          <w:p w:rsidR="00BA57EE" w:rsidRDefault="00BA57EE">
            <w:pPr>
              <w:pStyle w:val="TableParagraph"/>
              <w:ind w:left="0"/>
              <w:rPr>
                <w:rFonts w:cs="Arial"/>
              </w:rPr>
            </w:pPr>
          </w:p>
          <w:p w:rsidR="00BA57EE" w:rsidRPr="006F6CA9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8E77E5" w:rsidRDefault="00BA6D54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>Review engagement and implement new ideas if required.</w:t>
            </w:r>
          </w:p>
          <w:p w:rsidR="00717C57" w:rsidRDefault="00717C57">
            <w:pPr>
              <w:pStyle w:val="TableParagraph"/>
              <w:ind w:left="0"/>
              <w:rPr>
                <w:rFonts w:cs="Arial"/>
              </w:rPr>
            </w:pPr>
          </w:p>
          <w:p w:rsidR="00717C57" w:rsidRDefault="00717C57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>Repairs to grounds and preparation of alternative route for KS1</w:t>
            </w:r>
          </w:p>
          <w:p w:rsidR="00BA6D54" w:rsidRPr="006F6CA9" w:rsidRDefault="00BA6D5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569" w:type="dxa"/>
            <w:tcBorders>
              <w:bottom w:val="single" w:sz="12" w:space="0" w:color="231F20"/>
            </w:tcBorders>
          </w:tcPr>
          <w:p w:rsidR="00672A9A" w:rsidRDefault="00720F0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r w:rsidR="00672A9A" w:rsidRPr="00672A9A">
              <w:rPr>
                <w:rFonts w:asciiTheme="minorHAnsi" w:hAnsiTheme="minorHAnsi"/>
                <w:color w:val="FF0000"/>
                <w:sz w:val="24"/>
              </w:rPr>
              <w:t>£2000</w:t>
            </w:r>
          </w:p>
          <w:p w:rsidR="00672A9A" w:rsidRDefault="00672A9A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672A9A" w:rsidRDefault="00672A9A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8E77E5" w:rsidRPr="006F6CA9" w:rsidRDefault="00720F0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720F04">
              <w:rPr>
                <w:rFonts w:asciiTheme="minorHAnsi" w:hAnsiTheme="minorHAnsi"/>
                <w:sz w:val="24"/>
                <w:highlight w:val="red"/>
              </w:rPr>
              <w:t xml:space="preserve">Some prepare to paths and grounds </w:t>
            </w:r>
            <w:r>
              <w:rPr>
                <w:rFonts w:asciiTheme="minorHAnsi" w:hAnsiTheme="minorHAnsi"/>
                <w:sz w:val="24"/>
                <w:highlight w:val="red"/>
              </w:rPr>
              <w:t xml:space="preserve">to make access safe </w:t>
            </w:r>
            <w:r w:rsidRPr="00720F04">
              <w:rPr>
                <w:rFonts w:asciiTheme="minorHAnsi" w:hAnsiTheme="minorHAnsi"/>
                <w:sz w:val="24"/>
                <w:highlight w:val="red"/>
              </w:rPr>
              <w:t>Cost??</w:t>
            </w:r>
          </w:p>
        </w:tc>
        <w:tc>
          <w:tcPr>
            <w:tcW w:w="3354" w:type="dxa"/>
            <w:tcBorders>
              <w:bottom w:val="single" w:sz="12" w:space="0" w:color="231F20"/>
            </w:tcBorders>
          </w:tcPr>
          <w:p w:rsidR="00BA57EE" w:rsidRPr="006F6CA9" w:rsidRDefault="00AC2C5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Working the LA to resurface the poor areas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8E77E5" w:rsidRPr="006F6CA9" w:rsidRDefault="00BA6D5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Continue to monitor and ensure all class part take daily.</w:t>
            </w:r>
          </w:p>
        </w:tc>
      </w:tr>
      <w:tr w:rsidR="00BA6D54" w:rsidRPr="006F6CA9" w:rsidTr="00720F04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BA6D54" w:rsidRDefault="00BA6D54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>Involvement in Frodsham and Village Schools Sports Partnership – participate in sports events and competitions, leagues and events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BA6D54" w:rsidRDefault="00CF7C93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Plan and enter various competition and events over the year. Offer opportunities to all pupils to compete. Include B and C teams. </w:t>
            </w:r>
          </w:p>
          <w:p w:rsidR="00CF7C93" w:rsidRDefault="00CF7C93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>School Games action planning</w:t>
            </w:r>
          </w:p>
        </w:tc>
        <w:tc>
          <w:tcPr>
            <w:tcW w:w="1569" w:type="dxa"/>
            <w:tcBorders>
              <w:bottom w:val="single" w:sz="12" w:space="0" w:color="231F20"/>
            </w:tcBorders>
          </w:tcPr>
          <w:p w:rsidR="007169D6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£2750</w:t>
            </w: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proofErr w:type="gramStart"/>
            <w:r>
              <w:rPr>
                <w:rFonts w:asciiTheme="minorHAnsi" w:hAnsiTheme="minorHAnsi"/>
                <w:sz w:val="24"/>
              </w:rPr>
              <w:t>Plus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additional cost to cover sporting events </w:t>
            </w: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£2500</w:t>
            </w:r>
          </w:p>
        </w:tc>
        <w:tc>
          <w:tcPr>
            <w:tcW w:w="3354" w:type="dxa"/>
            <w:tcBorders>
              <w:bottom w:val="single" w:sz="12" w:space="0" w:color="231F20"/>
            </w:tcBorders>
          </w:tcPr>
          <w:p w:rsidR="00CF7C93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CF7C93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Increased participation in events – more children accessed these (all abilities)</w:t>
            </w: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Pandemic had a negative impact on the number of events available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BA6D54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To maintain platinum award.</w:t>
            </w:r>
          </w:p>
          <w:p w:rsidR="000C0959" w:rsidRDefault="000C095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0C0959" w:rsidRDefault="000C095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0C0959" w:rsidRPr="006F6CA9" w:rsidTr="00720F04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0C0959" w:rsidRDefault="000C0959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Encourage active travel to school</w:t>
            </w:r>
            <w:r w:rsidR="00717C57">
              <w:rPr>
                <w:rFonts w:cs="Arial"/>
              </w:rPr>
              <w:t xml:space="preserve"> to increase awareness of healthy lifestyles.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0C0959" w:rsidRDefault="000C0959">
            <w:pPr>
              <w:pStyle w:val="TableParagraph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Bikeabilty</w:t>
            </w:r>
            <w:proofErr w:type="spellEnd"/>
            <w:r>
              <w:rPr>
                <w:rFonts w:cs="Arial"/>
              </w:rPr>
              <w:t xml:space="preserve"> training.</w:t>
            </w:r>
          </w:p>
          <w:p w:rsidR="000C0959" w:rsidRDefault="000C0959">
            <w:pPr>
              <w:pStyle w:val="Table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Safety officers in place. </w:t>
            </w:r>
          </w:p>
          <w:p w:rsidR="000C0959" w:rsidRDefault="000C0959">
            <w:pPr>
              <w:pStyle w:val="TableParagraph"/>
              <w:ind w:left="0"/>
              <w:rPr>
                <w:rFonts w:cs="Arial"/>
              </w:rPr>
            </w:pPr>
          </w:p>
        </w:tc>
        <w:tc>
          <w:tcPr>
            <w:tcW w:w="1569" w:type="dxa"/>
            <w:tcBorders>
              <w:bottom w:val="single" w:sz="12" w:space="0" w:color="231F20"/>
            </w:tcBorders>
          </w:tcPr>
          <w:p w:rsidR="000C0959" w:rsidRPr="00720F04" w:rsidRDefault="000C0959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354" w:type="dxa"/>
            <w:tcBorders>
              <w:bottom w:val="single" w:sz="12" w:space="0" w:color="231F20"/>
            </w:tcBorders>
          </w:tcPr>
          <w:p w:rsidR="00717C57" w:rsidRDefault="00717C57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0C0959" w:rsidRDefault="000C095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Further develop this with active travel days.</w:t>
            </w:r>
          </w:p>
        </w:tc>
      </w:tr>
      <w:tr w:rsidR="008E77E5" w:rsidRPr="006F6CA9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2: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The profile of PESSPA being raised across the school as a tool for whole school 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8E77E5" w:rsidRPr="006F6CA9" w:rsidRDefault="006F6CA9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8E77E5" w:rsidRPr="006F6CA9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8E77E5" w:rsidRPr="006F6CA9" w:rsidRDefault="008E77E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8E77E5" w:rsidRPr="006F6CA9" w:rsidRDefault="006F6CA9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8E77E5" w:rsidRPr="006F6CA9" w:rsidTr="00720F04">
        <w:trPr>
          <w:trHeight w:val="405"/>
        </w:trPr>
        <w:tc>
          <w:tcPr>
            <w:tcW w:w="3720" w:type="dxa"/>
          </w:tcPr>
          <w:p w:rsidR="008E77E5" w:rsidRPr="006F6CA9" w:rsidRDefault="006F6CA9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69" w:type="dxa"/>
            <w:gridSpan w:val="2"/>
          </w:tcPr>
          <w:p w:rsidR="008E77E5" w:rsidRPr="006F6CA9" w:rsidRDefault="006F6CA9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54" w:type="dxa"/>
          </w:tcPr>
          <w:p w:rsidR="008E77E5" w:rsidRPr="006F6CA9" w:rsidRDefault="006F6CA9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 w:rsidTr="00720F04">
        <w:trPr>
          <w:trHeight w:val="1472"/>
        </w:trPr>
        <w:tc>
          <w:tcPr>
            <w:tcW w:w="3720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Your school focus should be clear what you want the pupils to know and be able to do and about</w:t>
            </w:r>
          </w:p>
          <w:p w:rsidR="008E77E5" w:rsidRPr="006F6CA9" w:rsidRDefault="006F6CA9">
            <w:pPr>
              <w:pStyle w:val="TableParagraph"/>
              <w:spacing w:line="289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they need to learn and to</w:t>
            </w:r>
          </w:p>
          <w:p w:rsidR="008E77E5" w:rsidRPr="006F6CA9" w:rsidRDefault="006F6CA9">
            <w:pPr>
              <w:pStyle w:val="TableParagraph"/>
              <w:spacing w:line="276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consolidate through practice:</w:t>
            </w:r>
          </w:p>
        </w:tc>
        <w:tc>
          <w:tcPr>
            <w:tcW w:w="3600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Make sure your actions to achieve are linked to your intentions:</w:t>
            </w:r>
          </w:p>
        </w:tc>
        <w:tc>
          <w:tcPr>
            <w:tcW w:w="1569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Funding allocated:</w:t>
            </w:r>
          </w:p>
        </w:tc>
        <w:tc>
          <w:tcPr>
            <w:tcW w:w="3354" w:type="dxa"/>
          </w:tcPr>
          <w:p w:rsidR="008E77E5" w:rsidRPr="006F6CA9" w:rsidRDefault="008E77E5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8E77E5" w:rsidRPr="006F6CA9" w:rsidRDefault="006F6CA9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Sustainability and suggested next steps:</w:t>
            </w:r>
          </w:p>
        </w:tc>
      </w:tr>
      <w:tr w:rsidR="008E77E5" w:rsidRPr="006F6CA9" w:rsidTr="00720F04">
        <w:trPr>
          <w:trHeight w:val="1690"/>
        </w:trPr>
        <w:tc>
          <w:tcPr>
            <w:tcW w:w="3720" w:type="dxa"/>
          </w:tcPr>
          <w:p w:rsidR="008E77E5" w:rsidRPr="006F6CA9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Continue to train and develop </w:t>
            </w:r>
            <w:proofErr w:type="spellStart"/>
            <w:r>
              <w:rPr>
                <w:rFonts w:asciiTheme="minorHAnsi" w:hAnsiTheme="minorHAnsi"/>
                <w:sz w:val="24"/>
              </w:rPr>
              <w:t>playleader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role in school to promote and encourage positive physical play. </w:t>
            </w:r>
          </w:p>
        </w:tc>
        <w:tc>
          <w:tcPr>
            <w:tcW w:w="3600" w:type="dxa"/>
          </w:tcPr>
          <w:p w:rsidR="008E77E5" w:rsidRPr="006F6CA9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Re-train year 5 pupils to lead play leaders. </w:t>
            </w:r>
          </w:p>
        </w:tc>
        <w:tc>
          <w:tcPr>
            <w:tcW w:w="1569" w:type="dxa"/>
          </w:tcPr>
          <w:p w:rsidR="008E77E5" w:rsidRPr="00A55ED8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A55ED8">
              <w:rPr>
                <w:rFonts w:asciiTheme="minorHAnsi" w:hAnsiTheme="minorHAnsi"/>
                <w:sz w:val="24"/>
              </w:rPr>
              <w:t>£6</w:t>
            </w:r>
            <w:r w:rsidR="00CF7C93" w:rsidRPr="00A55ED8">
              <w:rPr>
                <w:rFonts w:asciiTheme="minorHAnsi" w:hAnsiTheme="minorHAnsi"/>
                <w:sz w:val="24"/>
              </w:rPr>
              <w:t xml:space="preserve">00 </w:t>
            </w:r>
          </w:p>
          <w:p w:rsidR="00CF7C93" w:rsidRPr="00A55ED8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A55ED8">
              <w:rPr>
                <w:rFonts w:asciiTheme="minorHAnsi" w:hAnsiTheme="minorHAnsi"/>
                <w:sz w:val="24"/>
              </w:rPr>
              <w:t xml:space="preserve">Resources and equipment. </w:t>
            </w:r>
          </w:p>
          <w:p w:rsidR="00BA57EE" w:rsidRPr="00A55ED8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BA57EE" w:rsidRPr="00A55ED8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54" w:type="dxa"/>
          </w:tcPr>
          <w:p w:rsidR="003D7211" w:rsidRDefault="00BA57EE">
            <w:pPr>
              <w:pStyle w:val="TableParagraph"/>
              <w:ind w:left="0"/>
              <w:rPr>
                <w:rFonts w:asciiTheme="minorHAnsi" w:hAnsiTheme="minorHAnsi"/>
                <w:color w:val="4F81BD" w:themeColor="accent1"/>
                <w:sz w:val="24"/>
              </w:rPr>
            </w:pPr>
            <w:r w:rsidRPr="00BA57EE">
              <w:rPr>
                <w:rFonts w:asciiTheme="minorHAnsi" w:hAnsiTheme="minorHAnsi"/>
                <w:color w:val="4F81BD" w:themeColor="accent1"/>
                <w:sz w:val="24"/>
              </w:rPr>
              <w:t xml:space="preserve"> </w:t>
            </w:r>
            <w:r w:rsidR="003D7211">
              <w:rPr>
                <w:rFonts w:asciiTheme="minorHAnsi" w:hAnsiTheme="minorHAnsi"/>
                <w:color w:val="4F81BD" w:themeColor="accent1"/>
                <w:sz w:val="24"/>
              </w:rPr>
              <w:t xml:space="preserve">Training was successful </w:t>
            </w:r>
          </w:p>
          <w:p w:rsidR="00BA57EE" w:rsidRPr="006F6CA9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color w:val="4F81BD" w:themeColor="accent1"/>
                <w:sz w:val="24"/>
              </w:rPr>
              <w:t xml:space="preserve">Pandemic had a negative effect on play leaders – bubbles not allowed to mix at various times meant continuity was affected </w:t>
            </w:r>
          </w:p>
        </w:tc>
        <w:tc>
          <w:tcPr>
            <w:tcW w:w="3134" w:type="dxa"/>
          </w:tcPr>
          <w:p w:rsidR="008E77E5" w:rsidRPr="006F6CA9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Maintain training and monitor engagement. </w:t>
            </w:r>
          </w:p>
        </w:tc>
      </w:tr>
      <w:tr w:rsidR="00CF7C93" w:rsidRPr="006F6CA9" w:rsidTr="00720F04">
        <w:trPr>
          <w:trHeight w:val="1690"/>
        </w:trPr>
        <w:tc>
          <w:tcPr>
            <w:tcW w:w="3720" w:type="dxa"/>
          </w:tcPr>
          <w:p w:rsidR="00CF7C93" w:rsidRDefault="00720F04" w:rsidP="00720F0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Continue to implement </w:t>
            </w:r>
            <w:r w:rsidR="00CF7C93">
              <w:rPr>
                <w:rFonts w:asciiTheme="minorHAnsi" w:hAnsiTheme="minorHAnsi"/>
                <w:sz w:val="24"/>
              </w:rPr>
              <w:t xml:space="preserve">Forest Schools programme to promote Physical activity through outdoor learning. </w:t>
            </w:r>
          </w:p>
        </w:tc>
        <w:tc>
          <w:tcPr>
            <w:tcW w:w="3600" w:type="dxa"/>
          </w:tcPr>
          <w:p w:rsidR="00CF7C93" w:rsidRDefault="00CF7C9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Classes access physical outdoor activities through the year. Lead by trained forest school leader. </w:t>
            </w:r>
          </w:p>
          <w:p w:rsidR="00BA57EE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BA57EE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Use private company to help with maintenance to ensure safe use</w:t>
            </w:r>
          </w:p>
        </w:tc>
        <w:tc>
          <w:tcPr>
            <w:tcW w:w="1569" w:type="dxa"/>
          </w:tcPr>
          <w:p w:rsidR="00CF7C93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Maintenance of area</w:t>
            </w:r>
          </w:p>
          <w:p w:rsidR="00E82D38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£2000</w:t>
            </w:r>
          </w:p>
        </w:tc>
        <w:tc>
          <w:tcPr>
            <w:tcW w:w="3354" w:type="dxa"/>
          </w:tcPr>
          <w:p w:rsidR="00BA57EE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BA57EE" w:rsidRDefault="00BA57E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CF7C93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Continue to </w:t>
            </w:r>
            <w:r w:rsidR="000267F1">
              <w:rPr>
                <w:rFonts w:asciiTheme="minorHAnsi" w:hAnsiTheme="minorHAnsi"/>
                <w:sz w:val="24"/>
              </w:rPr>
              <w:t xml:space="preserve">Build staff confidence in delivering outdoor learning. </w:t>
            </w:r>
          </w:p>
          <w:p w:rsidR="000267F1" w:rsidRDefault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7169D6" w:rsidRDefault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More outdoor curriculum activities within the curriculum.</w:t>
            </w:r>
          </w:p>
          <w:p w:rsidR="007169D6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0267F1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Create teaching hub to network with other FS leaders in the area</w:t>
            </w:r>
            <w:r w:rsidR="000267F1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0267F1" w:rsidRPr="006F6CA9" w:rsidTr="00720F04">
        <w:trPr>
          <w:trHeight w:val="1690"/>
        </w:trPr>
        <w:tc>
          <w:tcPr>
            <w:tcW w:w="3720" w:type="dxa"/>
          </w:tcPr>
          <w:p w:rsidR="000267F1" w:rsidRDefault="007169D6" w:rsidP="00D562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Specialist sports coaches used during school time and afterschool clubs</w:t>
            </w:r>
            <w:r w:rsidR="00323172">
              <w:rPr>
                <w:rFonts w:asciiTheme="minorHAnsi" w:hAnsiTheme="minorHAnsi"/>
                <w:sz w:val="24"/>
              </w:rPr>
              <w:t>: Rich Simpson and</w:t>
            </w:r>
            <w:r w:rsidR="00BA57EE">
              <w:rPr>
                <w:rFonts w:asciiTheme="minorHAnsi" w:hAnsiTheme="minorHAnsi"/>
                <w:sz w:val="24"/>
              </w:rPr>
              <w:t xml:space="preserve"> </w:t>
            </w:r>
            <w:r w:rsidR="00D56213">
              <w:rPr>
                <w:rFonts w:asciiTheme="minorHAnsi" w:hAnsiTheme="minorHAnsi"/>
                <w:sz w:val="24"/>
              </w:rPr>
              <w:t>Class4Kids</w:t>
            </w:r>
            <w:r w:rsidR="00323172">
              <w:rPr>
                <w:rFonts w:asciiTheme="minorHAnsi" w:hAnsiTheme="minorHAnsi"/>
                <w:sz w:val="24"/>
              </w:rPr>
              <w:t xml:space="preserve"> currently with more being sourced now COVID restrictions lifted.</w:t>
            </w:r>
          </w:p>
        </w:tc>
        <w:tc>
          <w:tcPr>
            <w:tcW w:w="3600" w:type="dxa"/>
          </w:tcPr>
          <w:p w:rsidR="000267F1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Provide coaches to create engaging and inspiring in class session and afterschool clubs</w:t>
            </w:r>
          </w:p>
        </w:tc>
        <w:tc>
          <w:tcPr>
            <w:tcW w:w="1569" w:type="dxa"/>
          </w:tcPr>
          <w:p w:rsidR="000267F1" w:rsidRDefault="007169D6" w:rsidP="00323172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7169D6">
              <w:rPr>
                <w:rFonts w:asciiTheme="minorHAnsi" w:hAnsiTheme="minorHAnsi"/>
                <w:sz w:val="24"/>
                <w:highlight w:val="red"/>
              </w:rPr>
              <w:t xml:space="preserve">Cost of RS and field </w:t>
            </w:r>
          </w:p>
        </w:tc>
        <w:tc>
          <w:tcPr>
            <w:tcW w:w="3354" w:type="dxa"/>
          </w:tcPr>
          <w:p w:rsidR="007169D6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Wide range of opportunities offered to the children when possible </w:t>
            </w:r>
          </w:p>
        </w:tc>
        <w:tc>
          <w:tcPr>
            <w:tcW w:w="3134" w:type="dxa"/>
          </w:tcPr>
          <w:p w:rsidR="000267F1" w:rsidRDefault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Continue to enrich and encourage pupils through role models </w:t>
            </w:r>
            <w:r w:rsidR="007169D6">
              <w:rPr>
                <w:rFonts w:asciiTheme="minorHAnsi" w:hAnsiTheme="minorHAnsi"/>
                <w:sz w:val="24"/>
              </w:rPr>
              <w:t xml:space="preserve">and specialist coaches </w:t>
            </w:r>
          </w:p>
        </w:tc>
      </w:tr>
    </w:tbl>
    <w:p w:rsidR="008E77E5" w:rsidRPr="006F6CA9" w:rsidRDefault="008E77E5">
      <w:pPr>
        <w:rPr>
          <w:rFonts w:asciiTheme="minorHAnsi" w:hAnsiTheme="minorHAnsi"/>
          <w:sz w:val="24"/>
        </w:rPr>
        <w:sectPr w:rsidR="008E77E5" w:rsidRPr="006F6CA9">
          <w:pgSz w:w="16840" w:h="11910" w:orient="landscape"/>
          <w:pgMar w:top="420" w:right="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8E77E5" w:rsidRPr="006F6CA9">
        <w:trPr>
          <w:trHeight w:val="383"/>
        </w:trPr>
        <w:tc>
          <w:tcPr>
            <w:tcW w:w="12302" w:type="dxa"/>
            <w:gridSpan w:val="4"/>
            <w:vMerge w:val="restart"/>
          </w:tcPr>
          <w:p w:rsidR="008E77E5" w:rsidRPr="006F6CA9" w:rsidRDefault="006F6CA9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lastRenderedPageBreak/>
              <w:t xml:space="preserve">Key indicator 3: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8E77E5" w:rsidRPr="006F6CA9" w:rsidRDefault="006F6CA9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8E77E5" w:rsidRPr="006F6CA9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8E77E5" w:rsidRPr="006F6CA9" w:rsidRDefault="008E77E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8E77E5" w:rsidRPr="006F6CA9" w:rsidRDefault="006F6CA9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8E77E5" w:rsidRPr="006F6CA9">
        <w:trPr>
          <w:trHeight w:val="405"/>
        </w:trPr>
        <w:tc>
          <w:tcPr>
            <w:tcW w:w="3758" w:type="dxa"/>
          </w:tcPr>
          <w:p w:rsidR="008E77E5" w:rsidRPr="006F6CA9" w:rsidRDefault="006F6CA9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8E77E5" w:rsidRPr="006F6CA9" w:rsidRDefault="006F6CA9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8E77E5" w:rsidRPr="006F6CA9" w:rsidRDefault="006F6CA9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Sustainability and suggested</w:t>
            </w:r>
          </w:p>
        </w:tc>
      </w:tr>
      <w:tr w:rsidR="008E77E5" w:rsidRPr="006F6CA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next steps:</w:t>
            </w:r>
          </w:p>
        </w:tc>
      </w:tr>
      <w:tr w:rsidR="008E77E5" w:rsidRPr="006F6CA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8E77E5" w:rsidRPr="006F6CA9" w:rsidRDefault="006F6CA9">
            <w:pPr>
              <w:pStyle w:val="TableParagraph"/>
              <w:spacing w:line="254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049"/>
        </w:trPr>
        <w:tc>
          <w:tcPr>
            <w:tcW w:w="3758" w:type="dxa"/>
          </w:tcPr>
          <w:p w:rsidR="008E77E5" w:rsidRDefault="00717C57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Use PDMs and training to d</w:t>
            </w:r>
            <w:r w:rsidR="000267F1">
              <w:rPr>
                <w:rFonts w:asciiTheme="minorHAnsi" w:hAnsiTheme="minorHAnsi"/>
                <w:sz w:val="24"/>
              </w:rPr>
              <w:t>evelop staff knowledge and confidence in PE curriculum areas</w:t>
            </w:r>
          </w:p>
          <w:p w:rsidR="000267F1" w:rsidRDefault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0267F1" w:rsidRPr="006F6CA9" w:rsidRDefault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58" w:type="dxa"/>
          </w:tcPr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Termly Staff PDMs linked to curriculum development. </w:t>
            </w:r>
          </w:p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Team teaching opportunities. </w:t>
            </w:r>
          </w:p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Using Gifted and talented pupils. </w:t>
            </w:r>
          </w:p>
          <w:p w:rsidR="000267F1" w:rsidRDefault="000267F1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Using professional coaches to support and model. </w:t>
            </w:r>
          </w:p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63" w:type="dxa"/>
          </w:tcPr>
          <w:p w:rsidR="008E77E5" w:rsidRDefault="00D23FC8" w:rsidP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</w:t>
            </w:r>
            <w:r w:rsidR="003D7211">
              <w:rPr>
                <w:rFonts w:asciiTheme="minorHAnsi" w:hAnsiTheme="minorHAnsi"/>
                <w:sz w:val="24"/>
              </w:rPr>
              <w:t xml:space="preserve">Staffing cost/release </w:t>
            </w:r>
          </w:p>
          <w:p w:rsidR="003D7211" w:rsidRPr="006F6CA9" w:rsidRDefault="003D7211" w:rsidP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£500</w:t>
            </w:r>
          </w:p>
        </w:tc>
        <w:tc>
          <w:tcPr>
            <w:tcW w:w="3423" w:type="dxa"/>
          </w:tcPr>
          <w:p w:rsidR="00D23FC8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Staffing confidence increased due to PDM delivery </w:t>
            </w:r>
          </w:p>
          <w:p w:rsidR="003D7211" w:rsidRPr="006F6CA9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Quality of lessons improved </w:t>
            </w:r>
          </w:p>
        </w:tc>
        <w:tc>
          <w:tcPr>
            <w:tcW w:w="3076" w:type="dxa"/>
          </w:tcPr>
          <w:p w:rsidR="008E77E5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Continue to train and target on key curriculum ideas. </w:t>
            </w:r>
          </w:p>
          <w:p w:rsidR="00D23FC8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D23FC8" w:rsidRPr="006F6CA9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Continue to used  profession outside agencies to develop teachers knowledge and confidence.</w:t>
            </w:r>
          </w:p>
        </w:tc>
      </w:tr>
      <w:tr w:rsidR="007169D6" w:rsidRPr="006F6CA9">
        <w:trPr>
          <w:trHeight w:val="2049"/>
        </w:trPr>
        <w:tc>
          <w:tcPr>
            <w:tcW w:w="3758" w:type="dxa"/>
          </w:tcPr>
          <w:p w:rsidR="007169D6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Using specialist coaches to work alongside teachers</w:t>
            </w:r>
            <w:r w:rsidR="00717C57">
              <w:rPr>
                <w:rFonts w:asciiTheme="minorHAnsi" w:hAnsiTheme="minorHAnsi"/>
                <w:sz w:val="24"/>
              </w:rPr>
              <w:t xml:space="preserve"> to improve knowledge and build confidence of staff</w:t>
            </w:r>
          </w:p>
        </w:tc>
        <w:tc>
          <w:tcPr>
            <w:tcW w:w="3458" w:type="dxa"/>
          </w:tcPr>
          <w:p w:rsidR="007169D6" w:rsidRDefault="007169D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Each </w:t>
            </w:r>
            <w:r w:rsidR="00717C57">
              <w:rPr>
                <w:rFonts w:asciiTheme="minorHAnsi" w:hAnsiTheme="minorHAnsi"/>
                <w:sz w:val="24"/>
              </w:rPr>
              <w:t>teacher</w:t>
            </w:r>
            <w:r>
              <w:rPr>
                <w:rFonts w:asciiTheme="minorHAnsi" w:hAnsiTheme="minorHAnsi"/>
                <w:sz w:val="24"/>
              </w:rPr>
              <w:t xml:space="preserve"> to spend a term working alongside specialist coach RS</w:t>
            </w:r>
          </w:p>
          <w:p w:rsidR="007169D6" w:rsidRDefault="007169D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7169D6" w:rsidRDefault="007169D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Mandy Dorrell to team teach units with staff </w:t>
            </w:r>
          </w:p>
        </w:tc>
        <w:tc>
          <w:tcPr>
            <w:tcW w:w="1663" w:type="dxa"/>
          </w:tcPr>
          <w:p w:rsidR="007169D6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23" w:type="dxa"/>
          </w:tcPr>
          <w:p w:rsidR="00717C57" w:rsidRDefault="00717C57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r w:rsidR="003D7211">
              <w:rPr>
                <w:rFonts w:asciiTheme="minorHAnsi" w:hAnsiTheme="minorHAnsi"/>
                <w:sz w:val="24"/>
              </w:rPr>
              <w:t>Didn’t go ahead due to the pandemic</w:t>
            </w:r>
          </w:p>
        </w:tc>
        <w:tc>
          <w:tcPr>
            <w:tcW w:w="3076" w:type="dxa"/>
          </w:tcPr>
          <w:p w:rsidR="007169D6" w:rsidRDefault="007169D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F458EB" w:rsidRPr="006F6CA9">
        <w:trPr>
          <w:trHeight w:val="2049"/>
        </w:trPr>
        <w:tc>
          <w:tcPr>
            <w:tcW w:w="3758" w:type="dxa"/>
          </w:tcPr>
          <w:p w:rsidR="00F458EB" w:rsidRDefault="00F458EB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Purchase a new PE scheme for use by all teachers to support high quality delivery of PE.</w:t>
            </w:r>
          </w:p>
        </w:tc>
        <w:tc>
          <w:tcPr>
            <w:tcW w:w="3458" w:type="dxa"/>
          </w:tcPr>
          <w:p w:rsidR="00F458EB" w:rsidRDefault="008A1FA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PE lead to support staff with effective implementation of scheme throughout the school.</w:t>
            </w:r>
          </w:p>
        </w:tc>
        <w:tc>
          <w:tcPr>
            <w:tcW w:w="1663" w:type="dxa"/>
          </w:tcPr>
          <w:p w:rsidR="00F458EB" w:rsidRPr="007169D6" w:rsidRDefault="00A55ED8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  <w:r w:rsidRPr="00A55ED8">
              <w:rPr>
                <w:rFonts w:asciiTheme="minorHAnsi" w:hAnsiTheme="minorHAnsi"/>
                <w:sz w:val="24"/>
              </w:rPr>
              <w:t>£575</w:t>
            </w:r>
          </w:p>
        </w:tc>
        <w:tc>
          <w:tcPr>
            <w:tcW w:w="3423" w:type="dxa"/>
          </w:tcPr>
          <w:p w:rsidR="00F458EB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Teacher feedback shows increased confidence</w:t>
            </w: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Scheme gives greater progression </w:t>
            </w:r>
          </w:p>
        </w:tc>
        <w:tc>
          <w:tcPr>
            <w:tcW w:w="3076" w:type="dxa"/>
          </w:tcPr>
          <w:p w:rsidR="00F458EB" w:rsidRDefault="00F458EB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D56213" w:rsidRPr="006F6CA9">
        <w:trPr>
          <w:trHeight w:val="2049"/>
        </w:trPr>
        <w:tc>
          <w:tcPr>
            <w:tcW w:w="3758" w:type="dxa"/>
          </w:tcPr>
          <w:p w:rsidR="00D56213" w:rsidRDefault="00D562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t>Trained TA to deliver Lego Therapy to encourage fine motor skill development, mental health and social skills for targeted children in KS1 and KS2.</w:t>
            </w:r>
          </w:p>
        </w:tc>
        <w:tc>
          <w:tcPr>
            <w:tcW w:w="3458" w:type="dxa"/>
          </w:tcPr>
          <w:p w:rsidR="00D56213" w:rsidRDefault="008A1FA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Children selected for sessions will be reviewed on a 6-week basis to ensure effectiveness of sessions.</w:t>
            </w:r>
          </w:p>
        </w:tc>
        <w:tc>
          <w:tcPr>
            <w:tcW w:w="1663" w:type="dxa"/>
          </w:tcPr>
          <w:p w:rsidR="00D56213" w:rsidRDefault="00A55ED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D56213">
              <w:rPr>
                <w:rFonts w:asciiTheme="minorHAnsi" w:hAnsiTheme="minorHAnsi"/>
                <w:sz w:val="24"/>
              </w:rPr>
              <w:t>£1601.48</w:t>
            </w:r>
          </w:p>
          <w:p w:rsidR="00E82D38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E82D38" w:rsidRPr="007169D6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  <w:r>
              <w:rPr>
                <w:rFonts w:asciiTheme="minorHAnsi" w:hAnsiTheme="minorHAnsi"/>
                <w:sz w:val="24"/>
              </w:rPr>
              <w:t>(additional £200)</w:t>
            </w:r>
          </w:p>
        </w:tc>
        <w:tc>
          <w:tcPr>
            <w:tcW w:w="3423" w:type="dxa"/>
          </w:tcPr>
          <w:p w:rsidR="00D56213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Significant impact on children’s mental health </w:t>
            </w:r>
          </w:p>
          <w:p w:rsidR="003D7211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Due to the pandemic – far greater amount spent of this area</w:t>
            </w:r>
          </w:p>
        </w:tc>
        <w:tc>
          <w:tcPr>
            <w:tcW w:w="3076" w:type="dxa"/>
          </w:tcPr>
          <w:p w:rsidR="00D56213" w:rsidRDefault="00D562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A1FA6" w:rsidRPr="006F6CA9">
        <w:trPr>
          <w:trHeight w:val="2049"/>
        </w:trPr>
        <w:tc>
          <w:tcPr>
            <w:tcW w:w="3758" w:type="dxa"/>
          </w:tcPr>
          <w:p w:rsidR="008A1FA6" w:rsidRDefault="008A1FA6">
            <w:pPr>
              <w:pStyle w:val="TableParagraph"/>
              <w:ind w:left="0"/>
            </w:pPr>
            <w:r>
              <w:t>Further ELSA Training for TA to deliver interventions</w:t>
            </w:r>
          </w:p>
          <w:p w:rsidR="008A1FA6" w:rsidRDefault="008A1FA6">
            <w:pPr>
              <w:pStyle w:val="TableParagraph"/>
              <w:ind w:left="0"/>
            </w:pPr>
          </w:p>
          <w:p w:rsidR="008A1FA6" w:rsidRDefault="008A1FA6">
            <w:pPr>
              <w:pStyle w:val="TableParagraph"/>
              <w:ind w:left="0"/>
            </w:pPr>
            <w:r>
              <w:t xml:space="preserve">Trained TA to deliver ELSA and </w:t>
            </w:r>
            <w:proofErr w:type="spellStart"/>
            <w:r>
              <w:t>Theraplay</w:t>
            </w:r>
            <w:proofErr w:type="spellEnd"/>
            <w:r>
              <w:t xml:space="preserve"> to targeted children. 2 hours per week</w:t>
            </w:r>
          </w:p>
        </w:tc>
        <w:tc>
          <w:tcPr>
            <w:tcW w:w="3458" w:type="dxa"/>
          </w:tcPr>
          <w:p w:rsidR="008A1FA6" w:rsidRDefault="008A1FA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SENCO will support SLT to identify staff member suitable for training.</w:t>
            </w:r>
          </w:p>
          <w:p w:rsidR="008A1FA6" w:rsidRDefault="008A1FA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8A1FA6" w:rsidRDefault="008A1FA6" w:rsidP="000267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SENCO will support SLT to identify children most appropriate for ELSA sessions. Reviewed on a fortnightly basis.</w:t>
            </w:r>
          </w:p>
        </w:tc>
        <w:tc>
          <w:tcPr>
            <w:tcW w:w="1663" w:type="dxa"/>
          </w:tcPr>
          <w:p w:rsidR="008A1FA6" w:rsidRDefault="008A1FA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£175</w:t>
            </w:r>
          </w:p>
          <w:p w:rsidR="008A1FA6" w:rsidRDefault="008A1FA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8A1FA6" w:rsidRDefault="008A1FA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8A1FA6" w:rsidRPr="00D56213" w:rsidRDefault="008A1FA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£855.66</w:t>
            </w:r>
          </w:p>
        </w:tc>
        <w:tc>
          <w:tcPr>
            <w:tcW w:w="3423" w:type="dxa"/>
          </w:tcPr>
          <w:p w:rsidR="003D7211" w:rsidRDefault="003D7211" w:rsidP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Significant impact on children’s mental health </w:t>
            </w:r>
          </w:p>
          <w:p w:rsidR="008A1FA6" w:rsidRDefault="003D7211" w:rsidP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Due to the pandemic – far greater amount spent of this area</w:t>
            </w:r>
          </w:p>
        </w:tc>
        <w:tc>
          <w:tcPr>
            <w:tcW w:w="3076" w:type="dxa"/>
          </w:tcPr>
          <w:p w:rsidR="008A1FA6" w:rsidRDefault="008A1FA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>
        <w:trPr>
          <w:trHeight w:val="305"/>
        </w:trPr>
        <w:tc>
          <w:tcPr>
            <w:tcW w:w="12302" w:type="dxa"/>
            <w:gridSpan w:val="4"/>
            <w:vMerge w:val="restart"/>
          </w:tcPr>
          <w:p w:rsidR="008E77E5" w:rsidRPr="006F6CA9" w:rsidRDefault="006F6CA9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4: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8E77E5" w:rsidRPr="006F6CA9" w:rsidRDefault="006F6CA9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8E77E5" w:rsidRPr="006F6CA9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8E77E5" w:rsidRPr="006F6CA9" w:rsidRDefault="008E77E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8E77E5" w:rsidRPr="006F6CA9" w:rsidRDefault="006F6CA9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8E77E5" w:rsidRPr="006F6CA9">
        <w:trPr>
          <w:trHeight w:val="397"/>
        </w:trPr>
        <w:tc>
          <w:tcPr>
            <w:tcW w:w="3758" w:type="dxa"/>
          </w:tcPr>
          <w:p w:rsidR="008E77E5" w:rsidRPr="006F6CA9" w:rsidRDefault="006F6CA9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8E77E5" w:rsidRPr="006F6CA9" w:rsidRDefault="006F6CA9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8E77E5" w:rsidRPr="006F6CA9" w:rsidRDefault="006F6CA9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 w:rsidRPr="006F6CA9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8E77E5" w:rsidRPr="006F6CA9" w:rsidRDefault="006F6CA9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Sustainability and suggested</w:t>
            </w:r>
          </w:p>
        </w:tc>
      </w:tr>
      <w:tr w:rsidR="008E77E5" w:rsidRPr="006F6CA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next steps:</w:t>
            </w:r>
          </w:p>
        </w:tc>
      </w:tr>
      <w:tr w:rsidR="008E77E5" w:rsidRPr="006F6CA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Pr="006F6CA9" w:rsidRDefault="006F6CA9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8E77E5" w:rsidRPr="006F6CA9" w:rsidRDefault="006F6CA9">
            <w:pPr>
              <w:pStyle w:val="TableParagraph"/>
              <w:spacing w:line="254" w:lineRule="exact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lastRenderedPageBreak/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E77E5" w:rsidRPr="006F6CA9">
        <w:trPr>
          <w:trHeight w:val="2172"/>
        </w:trPr>
        <w:tc>
          <w:tcPr>
            <w:tcW w:w="3758" w:type="dxa"/>
          </w:tcPr>
          <w:p w:rsidR="008E77E5" w:rsidRPr="006F6CA9" w:rsidRDefault="00D23FC8" w:rsidP="00D23FC8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color w:val="231F20"/>
                <w:sz w:val="24"/>
              </w:rPr>
              <w:t>To offer a variety of sporting activities during and after school</w:t>
            </w:r>
          </w:p>
        </w:tc>
        <w:tc>
          <w:tcPr>
            <w:tcW w:w="3458" w:type="dxa"/>
          </w:tcPr>
          <w:p w:rsidR="008E77E5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Use private companies to offer expert led activities with the school day and for pre and after school clubs. </w:t>
            </w:r>
            <w:r w:rsidR="00A73374">
              <w:rPr>
                <w:rFonts w:asciiTheme="minorHAnsi" w:hAnsiTheme="minorHAnsi"/>
                <w:sz w:val="24"/>
              </w:rPr>
              <w:t xml:space="preserve">Dance, Gym, Judo, yoga etc. </w:t>
            </w:r>
          </w:p>
          <w:p w:rsidR="00D23FC8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D23FC8" w:rsidRPr="006F6CA9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63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23" w:type="dxa"/>
          </w:tcPr>
          <w:p w:rsidR="00717C57" w:rsidRPr="006F6CA9" w:rsidRDefault="00717C57" w:rsidP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076" w:type="dxa"/>
          </w:tcPr>
          <w:p w:rsidR="008E77E5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Maintain links with a range of clubs.</w:t>
            </w:r>
          </w:p>
          <w:p w:rsidR="00D23FC8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D23FC8" w:rsidRPr="006F6CA9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Involve children in identifying type of clubs to offer. </w:t>
            </w:r>
          </w:p>
        </w:tc>
      </w:tr>
      <w:tr w:rsidR="00D23FC8" w:rsidRPr="006F6CA9">
        <w:trPr>
          <w:trHeight w:val="2172"/>
        </w:trPr>
        <w:tc>
          <w:tcPr>
            <w:tcW w:w="3758" w:type="dxa"/>
          </w:tcPr>
          <w:p w:rsidR="00D23FC8" w:rsidRDefault="00D23FC8" w:rsidP="00D23FC8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31F20"/>
                <w:sz w:val="24"/>
              </w:rPr>
            </w:pPr>
            <w:r>
              <w:rPr>
                <w:rFonts w:asciiTheme="minorHAnsi" w:hAnsiTheme="minorHAnsi"/>
                <w:color w:val="231F20"/>
                <w:sz w:val="24"/>
              </w:rPr>
              <w:t xml:space="preserve">Selecting residential trips that offer a range of physical activities. </w:t>
            </w:r>
          </w:p>
        </w:tc>
        <w:tc>
          <w:tcPr>
            <w:tcW w:w="3458" w:type="dxa"/>
          </w:tcPr>
          <w:p w:rsidR="00D23FC8" w:rsidRDefault="00D23FC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r w:rsidR="003B5223">
              <w:rPr>
                <w:rFonts w:asciiTheme="minorHAnsi" w:hAnsiTheme="minorHAnsi"/>
                <w:sz w:val="24"/>
              </w:rPr>
              <w:t xml:space="preserve">Plan Residential trips that provide a range of extra-curricular activities and challenge pupils resilience.  </w:t>
            </w:r>
          </w:p>
        </w:tc>
        <w:tc>
          <w:tcPr>
            <w:tcW w:w="1663" w:type="dxa"/>
          </w:tcPr>
          <w:p w:rsidR="00A73374" w:rsidRDefault="003D721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</w:t>
            </w:r>
          </w:p>
          <w:p w:rsidR="00A73374" w:rsidRPr="006F6CA9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23" w:type="dxa"/>
          </w:tcPr>
          <w:p w:rsidR="003B5223" w:rsidRDefault="00A73374" w:rsidP="00D562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r w:rsidR="00E82D38">
              <w:rPr>
                <w:rFonts w:asciiTheme="minorHAnsi" w:hAnsiTheme="minorHAnsi"/>
                <w:sz w:val="24"/>
              </w:rPr>
              <w:t>All residential visits cancelled due to pandemic</w:t>
            </w:r>
          </w:p>
        </w:tc>
        <w:tc>
          <w:tcPr>
            <w:tcW w:w="3076" w:type="dxa"/>
          </w:tcPr>
          <w:p w:rsidR="00D23FC8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Continue to plan and offer residential trips that offer a range</w:t>
            </w:r>
            <w:r w:rsidR="00A73374">
              <w:rPr>
                <w:rFonts w:asciiTheme="minorHAnsi" w:hAnsiTheme="minorHAnsi"/>
                <w:sz w:val="24"/>
              </w:rPr>
              <w:t xml:space="preserve"> of extra-curricular activities moving forward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8E77E5" w:rsidRDefault="008E77E5">
      <w:pPr>
        <w:rPr>
          <w:rFonts w:ascii="Times New Roman"/>
          <w:sz w:val="24"/>
        </w:rPr>
        <w:sectPr w:rsidR="008E77E5"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8E77E5">
        <w:trPr>
          <w:trHeight w:val="352"/>
        </w:trPr>
        <w:tc>
          <w:tcPr>
            <w:tcW w:w="12302" w:type="dxa"/>
            <w:gridSpan w:val="4"/>
            <w:vMerge w:val="restart"/>
          </w:tcPr>
          <w:p w:rsidR="008E77E5" w:rsidRDefault="006F6CA9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F26522"/>
                <w:sz w:val="24"/>
              </w:rPr>
              <w:lastRenderedPageBreak/>
              <w:t xml:space="preserve">Key indicator 5: </w:t>
            </w:r>
            <w:r>
              <w:rPr>
                <w:color w:val="F26522"/>
                <w:sz w:val="24"/>
              </w:rPr>
              <w:t>Increased participation in competitive sport</w:t>
            </w:r>
          </w:p>
        </w:tc>
        <w:tc>
          <w:tcPr>
            <w:tcW w:w="3076" w:type="dxa"/>
          </w:tcPr>
          <w:p w:rsidR="008E77E5" w:rsidRDefault="006F6CA9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8E77E5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8E77E5" w:rsidRDefault="008E77E5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8E77E5" w:rsidRPr="006F6CA9" w:rsidRDefault="006F6CA9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8E77E5">
        <w:trPr>
          <w:trHeight w:val="402"/>
        </w:trPr>
        <w:tc>
          <w:tcPr>
            <w:tcW w:w="3758" w:type="dxa"/>
          </w:tcPr>
          <w:p w:rsidR="008E77E5" w:rsidRDefault="006F6CA9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8E77E5" w:rsidRDefault="006F6CA9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8E77E5" w:rsidRDefault="006F6CA9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8E77E5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8E77E5" w:rsidRDefault="006F6CA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8E77E5" w:rsidRDefault="006F6CA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8E77E5" w:rsidRDefault="006F6CA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8E77E5" w:rsidRDefault="006F6CA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8E77E5" w:rsidRDefault="006F6CA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</w:tc>
      </w:tr>
      <w:tr w:rsidR="008E77E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8E77E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77E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8E77E5" w:rsidRDefault="006F6C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77E5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8E77E5" w:rsidRDefault="006F6CA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8E77E5" w:rsidRDefault="008E77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77E5">
        <w:trPr>
          <w:trHeight w:val="2134"/>
        </w:trPr>
        <w:tc>
          <w:tcPr>
            <w:tcW w:w="3758" w:type="dxa"/>
          </w:tcPr>
          <w:p w:rsidR="008E77E5" w:rsidRPr="006F6CA9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To offer opportunities for all year groups to participate in competitive sport. </w:t>
            </w:r>
          </w:p>
        </w:tc>
        <w:tc>
          <w:tcPr>
            <w:tcW w:w="3458" w:type="dxa"/>
          </w:tcPr>
          <w:p w:rsidR="008E77E5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School Sports day.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Inter school completions set up and led by sports leaders. 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Involvement in FAVSP intra school events. 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Entering B and C teams to offer opportunities. 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B5223" w:rsidRPr="006F6CA9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63" w:type="dxa"/>
          </w:tcPr>
          <w:p w:rsidR="00A73374" w:rsidRPr="006F6CA9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23" w:type="dxa"/>
          </w:tcPr>
          <w:p w:rsidR="00717C57" w:rsidRPr="006F6CA9" w:rsidRDefault="00717C57" w:rsidP="00717C57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color w:val="4F81BD" w:themeColor="accent1"/>
                <w:sz w:val="24"/>
              </w:rPr>
              <w:t xml:space="preserve"> </w:t>
            </w:r>
          </w:p>
        </w:tc>
        <w:tc>
          <w:tcPr>
            <w:tcW w:w="3076" w:type="dxa"/>
          </w:tcPr>
          <w:p w:rsidR="008E77E5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Maintain link with FAVSP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Offer more enrich PR opportunities through other areas of the curriculum – link to topics. </w:t>
            </w:r>
          </w:p>
          <w:p w:rsidR="003B5223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B5223" w:rsidRPr="006F6CA9" w:rsidRDefault="003B522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A73374">
        <w:trPr>
          <w:trHeight w:val="2134"/>
        </w:trPr>
        <w:tc>
          <w:tcPr>
            <w:tcW w:w="3758" w:type="dxa"/>
          </w:tcPr>
          <w:p w:rsidR="00A73374" w:rsidRDefault="00A73374" w:rsidP="00B871EB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Intra school competitions </w:t>
            </w:r>
          </w:p>
        </w:tc>
        <w:tc>
          <w:tcPr>
            <w:tcW w:w="3458" w:type="dxa"/>
          </w:tcPr>
          <w:p w:rsidR="00A73374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House team competition set up in school.</w:t>
            </w:r>
          </w:p>
          <w:p w:rsidR="00A73374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A73374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Sports leaders to lead and run tournaments </w:t>
            </w:r>
          </w:p>
        </w:tc>
        <w:tc>
          <w:tcPr>
            <w:tcW w:w="1663" w:type="dxa"/>
          </w:tcPr>
          <w:p w:rsidR="00A73374" w:rsidRPr="00511E04" w:rsidRDefault="00A73374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423" w:type="dxa"/>
          </w:tcPr>
          <w:p w:rsidR="00717C57" w:rsidRDefault="00717C57" w:rsidP="00717C57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076" w:type="dxa"/>
          </w:tcPr>
          <w:p w:rsidR="00A73374" w:rsidRDefault="00511E04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Termly match days to be set on school diary </w:t>
            </w:r>
          </w:p>
        </w:tc>
      </w:tr>
    </w:tbl>
    <w:p w:rsidR="008E77E5" w:rsidRDefault="008E77E5">
      <w:pPr>
        <w:pStyle w:val="BodyText"/>
        <w:rPr>
          <w:rFonts w:ascii="Times New Roman"/>
          <w:sz w:val="20"/>
        </w:rPr>
      </w:pPr>
    </w:p>
    <w:p w:rsidR="008E77E5" w:rsidRDefault="008E77E5">
      <w:pPr>
        <w:pStyle w:val="BodyText"/>
        <w:rPr>
          <w:rFonts w:ascii="Times New Roman"/>
          <w:sz w:val="19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8E77E5">
        <w:trPr>
          <w:trHeight w:val="463"/>
        </w:trPr>
        <w:tc>
          <w:tcPr>
            <w:tcW w:w="7660" w:type="dxa"/>
            <w:gridSpan w:val="2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 off by</w:t>
            </w:r>
          </w:p>
        </w:tc>
      </w:tr>
      <w:tr w:rsidR="008E77E5">
        <w:trPr>
          <w:trHeight w:val="452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Head Teacher:</w:t>
            </w:r>
          </w:p>
        </w:tc>
        <w:tc>
          <w:tcPr>
            <w:tcW w:w="5952" w:type="dxa"/>
          </w:tcPr>
          <w:p w:rsidR="008E77E5" w:rsidRPr="006F6CA9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 Harrison</w:t>
            </w:r>
          </w:p>
        </w:tc>
      </w:tr>
      <w:tr w:rsidR="008E77E5">
        <w:trPr>
          <w:trHeight w:val="432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8E77E5" w:rsidRPr="006F6CA9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July 2021</w:t>
            </w:r>
          </w:p>
        </w:tc>
      </w:tr>
      <w:tr w:rsidR="008E77E5">
        <w:trPr>
          <w:trHeight w:val="461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 Leader:</w:t>
            </w:r>
          </w:p>
        </w:tc>
        <w:tc>
          <w:tcPr>
            <w:tcW w:w="5952" w:type="dxa"/>
          </w:tcPr>
          <w:p w:rsidR="008E77E5" w:rsidRPr="006F6CA9" w:rsidRDefault="000C789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 Garrett</w:t>
            </w:r>
          </w:p>
        </w:tc>
      </w:tr>
      <w:tr w:rsidR="008E77E5">
        <w:trPr>
          <w:trHeight w:val="451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8E77E5" w:rsidRPr="006F6CA9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July 2021</w:t>
            </w:r>
          </w:p>
        </w:tc>
      </w:tr>
      <w:tr w:rsidR="008E77E5">
        <w:trPr>
          <w:trHeight w:val="451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8E77E5" w:rsidRPr="006F6CA9" w:rsidRDefault="00E82D3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B Savage</w:t>
            </w:r>
          </w:p>
        </w:tc>
      </w:tr>
      <w:tr w:rsidR="008E77E5">
        <w:trPr>
          <w:trHeight w:val="451"/>
        </w:trPr>
        <w:tc>
          <w:tcPr>
            <w:tcW w:w="1708" w:type="dxa"/>
          </w:tcPr>
          <w:p w:rsidR="008E77E5" w:rsidRDefault="006F6CA9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8E77E5" w:rsidRPr="006F6CA9" w:rsidRDefault="008E77E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6F6CA9" w:rsidRDefault="006F6CA9"/>
    <w:sectPr w:rsidR="006F6CA9">
      <w:pgSz w:w="16840" w:h="11910" w:orient="landscape"/>
      <w:pgMar w:top="720" w:right="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A6" w:rsidRDefault="002215A6">
      <w:r>
        <w:separator/>
      </w:r>
    </w:p>
  </w:endnote>
  <w:endnote w:type="continuationSeparator" w:id="0">
    <w:p w:rsidR="002215A6" w:rsidRDefault="002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46" w:rsidRDefault="007D1846">
    <w:pPr>
      <w:pStyle w:val="Footer"/>
    </w:pPr>
  </w:p>
  <w:p w:rsidR="007D1846" w:rsidRDefault="007D1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A9" w:rsidRDefault="006F6CA9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5087" behindDoc="1" locked="0" layoutInCell="1" allowOverlap="1" wp14:anchorId="3B5C84AE" wp14:editId="675AD1B0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15111" behindDoc="1" locked="0" layoutInCell="1" allowOverlap="1" wp14:anchorId="222B3BE9" wp14:editId="6FA60D7E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3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15135" behindDoc="1" locked="0" layoutInCell="1" allowOverlap="1" wp14:anchorId="50608F49" wp14:editId="2365CEBE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15159" behindDoc="1" locked="0" layoutInCell="1" allowOverlap="1" wp14:anchorId="13B92618" wp14:editId="40F71CBE">
          <wp:simplePos x="0" y="0"/>
          <wp:positionH relativeFrom="page">
            <wp:posOffset>5451932</wp:posOffset>
          </wp:positionH>
          <wp:positionV relativeFrom="page">
            <wp:posOffset>7137222</wp:posOffset>
          </wp:positionV>
          <wp:extent cx="439704" cy="211888"/>
          <wp:effectExtent l="0" t="0" r="0" b="0"/>
          <wp:wrapNone/>
          <wp:docPr id="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39704" cy="211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896">
      <w:rPr>
        <w:noProof/>
        <w:lang w:bidi="ar-SA"/>
      </w:rPr>
      <mc:AlternateContent>
        <mc:Choice Requires="wpg">
          <w:drawing>
            <wp:anchor distT="0" distB="0" distL="114300" distR="114300" simplePos="0" relativeHeight="503296208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7154545</wp:posOffset>
              </wp:positionV>
              <wp:extent cx="387985" cy="189865"/>
              <wp:effectExtent l="0" t="1270" r="3810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10363" y="11267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3" y="11267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25" y="11325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C7CD9" id="Group 3" o:spid="_x0000_s1026" style="position:absolute;margin-left:518.15pt;margin-top:563.35pt;width:30.55pt;height:14.95pt;z-index:-20272;mso-position-horizontal-relative:page;mso-position-vertical-relative:page" coordorigin="10363,11267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363;top:11267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">
                <v:imagedata r:id="rId7" o:title=""/>
              </v:shape>
              <v:shape id="Picture 4" o:spid="_x0000_s1028" type="#_x0000_t75" style="position:absolute;left:10425;top:11325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15207" behindDoc="1" locked="0" layoutInCell="1" allowOverlap="1" wp14:anchorId="63167D70" wp14:editId="70D71869">
          <wp:simplePos x="0" y="0"/>
          <wp:positionH relativeFrom="page">
            <wp:posOffset>5979500</wp:posOffset>
          </wp:positionH>
          <wp:positionV relativeFrom="page">
            <wp:posOffset>7183375</wp:posOffset>
          </wp:positionV>
          <wp:extent cx="518492" cy="129599"/>
          <wp:effectExtent l="0" t="0" r="0" b="0"/>
          <wp:wrapNone/>
          <wp:docPr id="9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18492" cy="12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89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62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CA9" w:rsidRDefault="006F6CA9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pt;margin-top:558.4pt;width:57.85pt;height:14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ey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" filled="f" stroked="f">
              <v:textbox inset="0,0,0,0">
                <w:txbxContent>
                  <w:p w:rsidR="006F6CA9" w:rsidRDefault="006F6CA9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789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6280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CA9" w:rsidRDefault="006F6CA9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03.45pt;margin-top:559.25pt;width:70.75pt;height:14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" filled="f" stroked="f">
              <v:textbox inset="0,0,0,0">
                <w:txbxContent>
                  <w:p w:rsidR="006F6CA9" w:rsidRDefault="006F6CA9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A6" w:rsidRDefault="002215A6">
      <w:r>
        <w:separator/>
      </w:r>
    </w:p>
  </w:footnote>
  <w:footnote w:type="continuationSeparator" w:id="0">
    <w:p w:rsidR="002215A6" w:rsidRDefault="0022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46" w:rsidRDefault="007D1846">
    <w:pPr>
      <w:pStyle w:val="Header"/>
    </w:pPr>
  </w:p>
  <w:p w:rsidR="007D1846" w:rsidRDefault="007D1846">
    <w:pPr>
      <w:pStyle w:val="Header"/>
    </w:pPr>
  </w:p>
  <w:p w:rsidR="007D1846" w:rsidRDefault="007D1846" w:rsidP="00AC2C54">
    <w:pPr>
      <w:pStyle w:val="Header"/>
      <w:tabs>
        <w:tab w:val="clear" w:pos="4513"/>
        <w:tab w:val="clear" w:pos="9026"/>
        <w:tab w:val="center" w:pos="8420"/>
      </w:tabs>
    </w:pPr>
    <w:r>
      <w:rPr>
        <w:noProof/>
        <w:lang w:bidi="ar-SA"/>
      </w:rPr>
      <w:drawing>
        <wp:anchor distT="0" distB="0" distL="114300" distR="114300" simplePos="0" relativeHeight="503298328" behindDoc="1" locked="0" layoutInCell="1" allowOverlap="1" wp14:anchorId="3D7B9B12" wp14:editId="49F8C799">
          <wp:simplePos x="0" y="0"/>
          <wp:positionH relativeFrom="margin">
            <wp:posOffset>5060950</wp:posOffset>
          </wp:positionH>
          <wp:positionV relativeFrom="margin">
            <wp:posOffset>-1552575</wp:posOffset>
          </wp:positionV>
          <wp:extent cx="487045" cy="590550"/>
          <wp:effectExtent l="0" t="0" r="8255" b="0"/>
          <wp:wrapNone/>
          <wp:docPr id="19" name="Picture 1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C54">
      <w:tab/>
    </w:r>
  </w:p>
  <w:p w:rsidR="007D1846" w:rsidRDefault="007D1846" w:rsidP="007D1846">
    <w:pPr>
      <w:pStyle w:val="Header"/>
      <w:jc w:val="center"/>
      <w:rPr>
        <w:b/>
      </w:rPr>
    </w:pPr>
  </w:p>
  <w:p w:rsidR="00AC2C54" w:rsidRDefault="00AC2C54" w:rsidP="007D1846">
    <w:pPr>
      <w:pStyle w:val="Header"/>
      <w:jc w:val="center"/>
      <w:rPr>
        <w:b/>
      </w:rPr>
    </w:pPr>
  </w:p>
  <w:p w:rsidR="007D1846" w:rsidRPr="007D1846" w:rsidRDefault="007D1846" w:rsidP="007D1846">
    <w:pPr>
      <w:pStyle w:val="Header"/>
      <w:jc w:val="center"/>
      <w:rPr>
        <w:b/>
      </w:rPr>
    </w:pPr>
    <w:r w:rsidRPr="007D1846">
      <w:rPr>
        <w:b/>
      </w:rPr>
      <w:t xml:space="preserve">Kingsley Community Primary and Nursery </w:t>
    </w:r>
  </w:p>
  <w:p w:rsidR="007D1846" w:rsidRPr="007D1846" w:rsidRDefault="007D1846" w:rsidP="007D1846">
    <w:pPr>
      <w:pStyle w:val="Header"/>
      <w:jc w:val="center"/>
      <w:rPr>
        <w:b/>
      </w:rPr>
    </w:pPr>
    <w:r w:rsidRPr="007D1846">
      <w:rPr>
        <w:b/>
      </w:rPr>
      <w:t>PE Premium overview 2021-22</w:t>
    </w:r>
  </w:p>
  <w:p w:rsidR="007D1846" w:rsidRPr="007D1846" w:rsidRDefault="007D1846">
    <w:pPr>
      <w:pStyle w:val="Header"/>
      <w:rPr>
        <w:b/>
      </w:rPr>
    </w:pPr>
  </w:p>
  <w:p w:rsidR="007D1846" w:rsidRDefault="007D1846">
    <w:pPr>
      <w:pStyle w:val="Header"/>
    </w:pPr>
  </w:p>
  <w:p w:rsidR="007D1846" w:rsidRDefault="007D1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00D5"/>
    <w:multiLevelType w:val="hybridMultilevel"/>
    <w:tmpl w:val="155CD7EC"/>
    <w:lvl w:ilvl="0" w:tplc="33D6F5D0">
      <w:numFmt w:val="bullet"/>
      <w:lvlText w:val="•"/>
      <w:lvlJc w:val="left"/>
      <w:pPr>
        <w:ind w:left="7214" w:hanging="560"/>
      </w:pPr>
      <w:rPr>
        <w:rFonts w:ascii="Calibri" w:eastAsia="Calibri" w:hAnsi="Calibri" w:cs="Calibri" w:hint="default"/>
        <w:color w:val="231F20"/>
        <w:spacing w:val="-18"/>
        <w:w w:val="97"/>
        <w:sz w:val="24"/>
        <w:szCs w:val="24"/>
        <w:lang w:val="en-GB" w:eastAsia="en-GB" w:bidi="en-GB"/>
      </w:rPr>
    </w:lvl>
    <w:lvl w:ilvl="1" w:tplc="E5662F4A">
      <w:numFmt w:val="bullet"/>
      <w:lvlText w:val="•"/>
      <w:lvlJc w:val="left"/>
      <w:pPr>
        <w:ind w:left="8181" w:hanging="560"/>
      </w:pPr>
      <w:rPr>
        <w:rFonts w:hint="default"/>
        <w:lang w:val="en-GB" w:eastAsia="en-GB" w:bidi="en-GB"/>
      </w:rPr>
    </w:lvl>
    <w:lvl w:ilvl="2" w:tplc="9F10B12C">
      <w:numFmt w:val="bullet"/>
      <w:lvlText w:val="•"/>
      <w:lvlJc w:val="left"/>
      <w:pPr>
        <w:ind w:left="9143" w:hanging="560"/>
      </w:pPr>
      <w:rPr>
        <w:rFonts w:hint="default"/>
        <w:lang w:val="en-GB" w:eastAsia="en-GB" w:bidi="en-GB"/>
      </w:rPr>
    </w:lvl>
    <w:lvl w:ilvl="3" w:tplc="940047D2">
      <w:numFmt w:val="bullet"/>
      <w:lvlText w:val="•"/>
      <w:lvlJc w:val="left"/>
      <w:pPr>
        <w:ind w:left="10105" w:hanging="560"/>
      </w:pPr>
      <w:rPr>
        <w:rFonts w:hint="default"/>
        <w:lang w:val="en-GB" w:eastAsia="en-GB" w:bidi="en-GB"/>
      </w:rPr>
    </w:lvl>
    <w:lvl w:ilvl="4" w:tplc="BD48E37E">
      <w:numFmt w:val="bullet"/>
      <w:lvlText w:val="•"/>
      <w:lvlJc w:val="left"/>
      <w:pPr>
        <w:ind w:left="11067" w:hanging="560"/>
      </w:pPr>
      <w:rPr>
        <w:rFonts w:hint="default"/>
        <w:lang w:val="en-GB" w:eastAsia="en-GB" w:bidi="en-GB"/>
      </w:rPr>
    </w:lvl>
    <w:lvl w:ilvl="5" w:tplc="FA8A15E2">
      <w:numFmt w:val="bullet"/>
      <w:lvlText w:val="•"/>
      <w:lvlJc w:val="left"/>
      <w:pPr>
        <w:ind w:left="12028" w:hanging="560"/>
      </w:pPr>
      <w:rPr>
        <w:rFonts w:hint="default"/>
        <w:lang w:val="en-GB" w:eastAsia="en-GB" w:bidi="en-GB"/>
      </w:rPr>
    </w:lvl>
    <w:lvl w:ilvl="6" w:tplc="C9EA9BA0">
      <w:numFmt w:val="bullet"/>
      <w:lvlText w:val="•"/>
      <w:lvlJc w:val="left"/>
      <w:pPr>
        <w:ind w:left="12990" w:hanging="560"/>
      </w:pPr>
      <w:rPr>
        <w:rFonts w:hint="default"/>
        <w:lang w:val="en-GB" w:eastAsia="en-GB" w:bidi="en-GB"/>
      </w:rPr>
    </w:lvl>
    <w:lvl w:ilvl="7" w:tplc="C8E8FA9A">
      <w:numFmt w:val="bullet"/>
      <w:lvlText w:val="•"/>
      <w:lvlJc w:val="left"/>
      <w:pPr>
        <w:ind w:left="13952" w:hanging="560"/>
      </w:pPr>
      <w:rPr>
        <w:rFonts w:hint="default"/>
        <w:lang w:val="en-GB" w:eastAsia="en-GB" w:bidi="en-GB"/>
      </w:rPr>
    </w:lvl>
    <w:lvl w:ilvl="8" w:tplc="7D349906">
      <w:numFmt w:val="bullet"/>
      <w:lvlText w:val="•"/>
      <w:lvlJc w:val="left"/>
      <w:pPr>
        <w:ind w:left="14914" w:hanging="5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E5"/>
    <w:rsid w:val="000267F1"/>
    <w:rsid w:val="000C0959"/>
    <w:rsid w:val="000C7896"/>
    <w:rsid w:val="002215A6"/>
    <w:rsid w:val="00273FB4"/>
    <w:rsid w:val="00323172"/>
    <w:rsid w:val="00385B54"/>
    <w:rsid w:val="003B5223"/>
    <w:rsid w:val="003D7211"/>
    <w:rsid w:val="00470E0C"/>
    <w:rsid w:val="004C72F2"/>
    <w:rsid w:val="00511E04"/>
    <w:rsid w:val="00560EEA"/>
    <w:rsid w:val="00590457"/>
    <w:rsid w:val="00672A9A"/>
    <w:rsid w:val="006F0569"/>
    <w:rsid w:val="006F6CA9"/>
    <w:rsid w:val="007169D6"/>
    <w:rsid w:val="00717C57"/>
    <w:rsid w:val="00720F04"/>
    <w:rsid w:val="00796570"/>
    <w:rsid w:val="007D1846"/>
    <w:rsid w:val="008A1FA6"/>
    <w:rsid w:val="008A75F8"/>
    <w:rsid w:val="008E77E5"/>
    <w:rsid w:val="009808C7"/>
    <w:rsid w:val="00A55ED8"/>
    <w:rsid w:val="00A73374"/>
    <w:rsid w:val="00AC2C54"/>
    <w:rsid w:val="00AF6E4D"/>
    <w:rsid w:val="00B871EB"/>
    <w:rsid w:val="00BA57EE"/>
    <w:rsid w:val="00BA6D54"/>
    <w:rsid w:val="00CF7C93"/>
    <w:rsid w:val="00D23FC8"/>
    <w:rsid w:val="00D56213"/>
    <w:rsid w:val="00E11C89"/>
    <w:rsid w:val="00E82D38"/>
    <w:rsid w:val="00E84106"/>
    <w:rsid w:val="00E97C90"/>
    <w:rsid w:val="00F458EB"/>
    <w:rsid w:val="00F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3B3560-6D98-48C9-828D-5A710414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23"/>
      <w:ind w:right="334"/>
      <w:jc w:val="right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27"/>
      <w:ind w:right="2691"/>
      <w:jc w:val="righ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4" w:hanging="574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A9"/>
    <w:rPr>
      <w:rFonts w:ascii="Tahoma" w:eastAsia="Calibri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7D1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46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D1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46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Garrett</dc:creator>
  <cp:lastModifiedBy>Sarah Harrison</cp:lastModifiedBy>
  <cp:revision>2</cp:revision>
  <dcterms:created xsi:type="dcterms:W3CDTF">2022-01-13T11:49:00Z</dcterms:created>
  <dcterms:modified xsi:type="dcterms:W3CDTF">2022-01-13T11:49:00Z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2019-11-19T00:00:00Z</vt:filetime>
  </property>
</Properties>
</file>