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24" w:rsidRPr="002606B6" w:rsidRDefault="002606B6">
      <w:pPr>
        <w:pStyle w:val="Title"/>
        <w:rPr>
          <w:rFonts w:ascii="Letter-join Plus 40" w:hAnsi="Letter-join Plus 40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F98B55" wp14:editId="2162FB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2925" cy="542925"/>
            <wp:effectExtent l="0" t="0" r="0" b="9525"/>
            <wp:wrapTight wrapText="bothSides">
              <wp:wrapPolygon edited="0">
                <wp:start x="5305" y="0"/>
                <wp:lineTo x="1516" y="0"/>
                <wp:lineTo x="758" y="13642"/>
                <wp:lineTo x="6821" y="21221"/>
                <wp:lineTo x="8337" y="21221"/>
                <wp:lineTo x="12884" y="21221"/>
                <wp:lineTo x="14400" y="21221"/>
                <wp:lineTo x="20463" y="13642"/>
                <wp:lineTo x="19705" y="0"/>
                <wp:lineTo x="15916" y="0"/>
                <wp:lineTo x="5305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614" w:rsidRPr="002606B6">
        <w:rPr>
          <w:rFonts w:ascii="Letter-join Plus 40" w:hAnsi="Letter-join Plus 40"/>
        </w:rPr>
        <w:t>Mathematics</w:t>
      </w:r>
      <w:r w:rsidR="00053614" w:rsidRPr="002606B6">
        <w:rPr>
          <w:rFonts w:ascii="Letter-join Plus 40" w:hAnsi="Letter-join Plus 40"/>
          <w:spacing w:val="-5"/>
        </w:rPr>
        <w:t xml:space="preserve"> </w:t>
      </w:r>
      <w:r w:rsidR="00053614" w:rsidRPr="002606B6">
        <w:rPr>
          <w:rFonts w:ascii="Letter-join Plus 40" w:hAnsi="Letter-join Plus 40"/>
        </w:rPr>
        <w:t>vocabulary</w:t>
      </w:r>
      <w:r w:rsidR="00053614" w:rsidRPr="002606B6">
        <w:rPr>
          <w:rFonts w:ascii="Letter-join Plus 40" w:hAnsi="Letter-join Plus 40"/>
          <w:spacing w:val="-5"/>
        </w:rPr>
        <w:t xml:space="preserve"> </w:t>
      </w:r>
      <w:r w:rsidR="00053614" w:rsidRPr="002606B6">
        <w:rPr>
          <w:rFonts w:ascii="Letter-join Plus 40" w:hAnsi="Letter-join Plus 40"/>
        </w:rPr>
        <w:t>list Year</w:t>
      </w:r>
      <w:r w:rsidR="00053614" w:rsidRPr="002606B6">
        <w:rPr>
          <w:rFonts w:ascii="Letter-join Plus 40" w:hAnsi="Letter-join Plus 40"/>
          <w:spacing w:val="-5"/>
        </w:rPr>
        <w:t xml:space="preserve"> </w:t>
      </w:r>
      <w:r w:rsidR="00053614" w:rsidRPr="002606B6">
        <w:rPr>
          <w:rFonts w:ascii="Letter-join Plus 40" w:hAnsi="Letter-join Plus 40"/>
        </w:rPr>
        <w:t>6</w:t>
      </w:r>
    </w:p>
    <w:p w:rsidR="000E0124" w:rsidRPr="002606B6" w:rsidRDefault="000E0124">
      <w:pPr>
        <w:pStyle w:val="BodyText"/>
        <w:spacing w:before="2"/>
        <w:ind w:left="0"/>
        <w:rPr>
          <w:rFonts w:ascii="Letter-join Plus 40" w:hAnsi="Letter-join Plus 40"/>
          <w:b/>
          <w:sz w:val="10"/>
        </w:rPr>
      </w:pPr>
      <w:bookmarkStart w:id="0" w:name="_GoBack"/>
      <w:bookmarkEnd w:id="0"/>
    </w:p>
    <w:p w:rsidR="000E0124" w:rsidRPr="002606B6" w:rsidRDefault="00053614">
      <w:pPr>
        <w:pStyle w:val="BodyText"/>
        <w:spacing w:before="56" w:line="259" w:lineRule="auto"/>
        <w:ind w:right="226"/>
        <w:rPr>
          <w:rFonts w:ascii="Letter-join Plus 40" w:hAnsi="Letter-join Plus 40"/>
        </w:rPr>
      </w:pPr>
      <w:r w:rsidRPr="002606B6">
        <w:rPr>
          <w:rFonts w:ascii="Letter-join Plus 40" w:hAnsi="Letter-join Plus 40"/>
        </w:rPr>
        <w:t>Maths is its own language. Sometimes that language looks like written word and sometimes it looks</w:t>
      </w:r>
      <w:r w:rsidRPr="002606B6">
        <w:rPr>
          <w:rFonts w:ascii="Letter-join Plus 40" w:hAnsi="Letter-join Plus 40"/>
          <w:spacing w:val="-47"/>
        </w:rPr>
        <w:t xml:space="preserve"> </w:t>
      </w:r>
      <w:r w:rsidRPr="002606B6">
        <w:rPr>
          <w:rFonts w:ascii="Letter-join Plus 40" w:hAnsi="Letter-join Plus 40"/>
        </w:rPr>
        <w:t>like symbols, but it is a language and it must be learned for math fluency and competency. If your</w:t>
      </w:r>
      <w:r w:rsidRPr="002606B6">
        <w:rPr>
          <w:rFonts w:ascii="Letter-join Plus 40" w:hAnsi="Letter-join Plus 40"/>
          <w:spacing w:val="1"/>
        </w:rPr>
        <w:t xml:space="preserve"> </w:t>
      </w:r>
      <w:r w:rsidRPr="002606B6">
        <w:rPr>
          <w:rFonts w:ascii="Letter-join Plus 40" w:hAnsi="Letter-join Plus 40"/>
        </w:rPr>
        <w:t>child does not have a good understanding of key mathematical vocabulary, it can hinder them in</w:t>
      </w:r>
      <w:r w:rsidRPr="002606B6">
        <w:rPr>
          <w:rFonts w:ascii="Letter-join Plus 40" w:hAnsi="Letter-join Plus 40"/>
          <w:spacing w:val="1"/>
        </w:rPr>
        <w:t xml:space="preserve"> </w:t>
      </w:r>
      <w:r w:rsidRPr="002606B6">
        <w:rPr>
          <w:rFonts w:ascii="Letter-join Plus 40" w:hAnsi="Letter-join Plus 40"/>
        </w:rPr>
        <w:t>making</w:t>
      </w:r>
      <w:r w:rsidRPr="002606B6">
        <w:rPr>
          <w:rFonts w:ascii="Letter-join Plus 40" w:hAnsi="Letter-join Plus 40"/>
          <w:spacing w:val="-1"/>
        </w:rPr>
        <w:t xml:space="preserve"> </w:t>
      </w:r>
      <w:r w:rsidRPr="002606B6">
        <w:rPr>
          <w:rFonts w:ascii="Letter-join Plus 40" w:hAnsi="Letter-join Plus 40"/>
        </w:rPr>
        <w:t>good</w:t>
      </w:r>
      <w:r w:rsidRPr="002606B6">
        <w:rPr>
          <w:rFonts w:ascii="Letter-join Plus 40" w:hAnsi="Letter-join Plus 40"/>
          <w:spacing w:val="-1"/>
        </w:rPr>
        <w:t xml:space="preserve"> </w:t>
      </w:r>
      <w:r w:rsidRPr="002606B6">
        <w:rPr>
          <w:rFonts w:ascii="Letter-join Plus 40" w:hAnsi="Letter-join Plus 40"/>
        </w:rPr>
        <w:t>progress</w:t>
      </w:r>
      <w:r w:rsidRPr="002606B6">
        <w:rPr>
          <w:rFonts w:ascii="Letter-join Plus 40" w:hAnsi="Letter-join Plus 40"/>
          <w:spacing w:val="-2"/>
        </w:rPr>
        <w:t xml:space="preserve"> </w:t>
      </w:r>
      <w:r w:rsidRPr="002606B6">
        <w:rPr>
          <w:rFonts w:ascii="Letter-join Plus 40" w:hAnsi="Letter-join Plus 40"/>
        </w:rPr>
        <w:t>in</w:t>
      </w:r>
      <w:r w:rsidRPr="002606B6">
        <w:rPr>
          <w:rFonts w:ascii="Letter-join Plus 40" w:hAnsi="Letter-join Plus 40"/>
          <w:spacing w:val="-3"/>
        </w:rPr>
        <w:t xml:space="preserve"> </w:t>
      </w:r>
      <w:proofErr w:type="spellStart"/>
      <w:r w:rsidRPr="002606B6">
        <w:rPr>
          <w:rFonts w:ascii="Letter-join Plus 40" w:hAnsi="Letter-join Plus 40"/>
        </w:rPr>
        <w:t>maths</w:t>
      </w:r>
      <w:proofErr w:type="spellEnd"/>
      <w:r w:rsidRPr="002606B6">
        <w:rPr>
          <w:rFonts w:ascii="Letter-join Plus 40" w:hAnsi="Letter-join Plus 40"/>
        </w:rPr>
        <w:t xml:space="preserve"> and</w:t>
      </w:r>
      <w:r w:rsidRPr="002606B6">
        <w:rPr>
          <w:rFonts w:ascii="Letter-join Plus 40" w:hAnsi="Letter-join Plus 40"/>
          <w:spacing w:val="-1"/>
        </w:rPr>
        <w:t xml:space="preserve"> </w:t>
      </w:r>
      <w:r w:rsidRPr="002606B6">
        <w:rPr>
          <w:rFonts w:ascii="Letter-join Plus 40" w:hAnsi="Letter-join Plus 40"/>
        </w:rPr>
        <w:t>in other areas</w:t>
      </w:r>
      <w:r w:rsidRPr="002606B6">
        <w:rPr>
          <w:rFonts w:ascii="Letter-join Plus 40" w:hAnsi="Letter-join Plus 40"/>
          <w:spacing w:val="-2"/>
        </w:rPr>
        <w:t xml:space="preserve"> </w:t>
      </w:r>
      <w:r w:rsidRPr="002606B6">
        <w:rPr>
          <w:rFonts w:ascii="Letter-join Plus 40" w:hAnsi="Letter-join Plus 40"/>
        </w:rPr>
        <w:t>of the</w:t>
      </w:r>
      <w:r w:rsidRPr="002606B6">
        <w:rPr>
          <w:rFonts w:ascii="Letter-join Plus 40" w:hAnsi="Letter-join Plus 40"/>
          <w:spacing w:val="1"/>
        </w:rPr>
        <w:t xml:space="preserve"> </w:t>
      </w:r>
      <w:r w:rsidRPr="002606B6">
        <w:rPr>
          <w:rFonts w:ascii="Letter-join Plus 40" w:hAnsi="Letter-join Plus 40"/>
        </w:rPr>
        <w:t>curriculum.</w:t>
      </w:r>
    </w:p>
    <w:p w:rsidR="000E0124" w:rsidRPr="002606B6" w:rsidRDefault="00053614">
      <w:pPr>
        <w:pStyle w:val="BodyText"/>
        <w:spacing w:before="160" w:line="259" w:lineRule="auto"/>
        <w:ind w:right="562"/>
        <w:rPr>
          <w:rFonts w:ascii="Letter-join Plus 40" w:hAnsi="Letter-join Plus 40"/>
        </w:rPr>
      </w:pPr>
      <w:r w:rsidRPr="002606B6">
        <w:rPr>
          <w:rFonts w:ascii="Letter-join Plus 40" w:hAnsi="Letter-join Plus 40"/>
        </w:rPr>
        <w:t xml:space="preserve">At Kingsley, we explicitly teach </w:t>
      </w:r>
      <w:proofErr w:type="spellStart"/>
      <w:r w:rsidRPr="002606B6">
        <w:rPr>
          <w:rFonts w:ascii="Letter-join Plus 40" w:hAnsi="Letter-join Plus 40"/>
        </w:rPr>
        <w:t>maths</w:t>
      </w:r>
      <w:proofErr w:type="spellEnd"/>
      <w:r w:rsidRPr="002606B6">
        <w:rPr>
          <w:rFonts w:ascii="Letter-join Plus 40" w:hAnsi="Letter-join Plus 40"/>
        </w:rPr>
        <w:t xml:space="preserve"> vocabulary, giving it a context and allowing children to</w:t>
      </w:r>
      <w:r w:rsidRPr="002606B6">
        <w:rPr>
          <w:rFonts w:ascii="Letter-join Plus 40" w:hAnsi="Letter-join Plus 40"/>
          <w:spacing w:val="-47"/>
        </w:rPr>
        <w:t xml:space="preserve"> </w:t>
      </w:r>
      <w:r w:rsidRPr="002606B6">
        <w:rPr>
          <w:rFonts w:ascii="Letter-join Plus 40" w:hAnsi="Letter-join Plus 40"/>
        </w:rPr>
        <w:t>apply it in a</w:t>
      </w:r>
      <w:r w:rsidRPr="002606B6">
        <w:rPr>
          <w:rFonts w:ascii="Letter-join Plus 40" w:hAnsi="Letter-join Plus 40"/>
          <w:spacing w:val="-3"/>
        </w:rPr>
        <w:t xml:space="preserve"> </w:t>
      </w:r>
      <w:r w:rsidRPr="002606B6">
        <w:rPr>
          <w:rFonts w:ascii="Letter-join Plus 40" w:hAnsi="Letter-join Plus 40"/>
        </w:rPr>
        <w:t>variety</w:t>
      </w:r>
      <w:r w:rsidRPr="002606B6">
        <w:rPr>
          <w:rFonts w:ascii="Letter-join Plus 40" w:hAnsi="Letter-join Plus 40"/>
          <w:spacing w:val="-2"/>
        </w:rPr>
        <w:t xml:space="preserve"> </w:t>
      </w:r>
      <w:r w:rsidRPr="002606B6">
        <w:rPr>
          <w:rFonts w:ascii="Letter-join Plus 40" w:hAnsi="Letter-join Plus 40"/>
        </w:rPr>
        <w:t>of</w:t>
      </w:r>
      <w:r w:rsidRPr="002606B6">
        <w:rPr>
          <w:rFonts w:ascii="Letter-join Plus 40" w:hAnsi="Letter-join Plus 40"/>
          <w:spacing w:val="-3"/>
        </w:rPr>
        <w:t xml:space="preserve"> </w:t>
      </w:r>
      <w:r w:rsidRPr="002606B6">
        <w:rPr>
          <w:rFonts w:ascii="Letter-join Plus 40" w:hAnsi="Letter-join Plus 40"/>
        </w:rPr>
        <w:t>problems.</w:t>
      </w:r>
    </w:p>
    <w:p w:rsidR="000E0124" w:rsidRPr="002606B6" w:rsidRDefault="00053614">
      <w:pPr>
        <w:pStyle w:val="BodyText"/>
        <w:spacing w:before="159" w:line="259" w:lineRule="auto"/>
        <w:ind w:right="209"/>
        <w:jc w:val="both"/>
        <w:rPr>
          <w:rFonts w:ascii="Letter-join Plus 40" w:hAnsi="Letter-join Plus 40"/>
        </w:rPr>
      </w:pPr>
      <w:r w:rsidRPr="002606B6">
        <w:rPr>
          <w:rFonts w:ascii="Letter-join Plus 40" w:hAnsi="Letter-join Plus 40"/>
        </w:rPr>
        <w:t>Listed below are the key mathematical terms your child will learn this year. This is the minimum we</w:t>
      </w:r>
      <w:r w:rsidRPr="002606B6">
        <w:rPr>
          <w:rFonts w:ascii="Letter-join Plus 40" w:hAnsi="Letter-join Plus 40"/>
          <w:spacing w:val="1"/>
        </w:rPr>
        <w:t xml:space="preserve"> </w:t>
      </w:r>
      <w:r w:rsidRPr="002606B6">
        <w:rPr>
          <w:rFonts w:ascii="Letter-join Plus 40" w:hAnsi="Letter-join Plus 40"/>
        </w:rPr>
        <w:t>expect children to learn; however, we know children are curious and will undoubtedly want to learn</w:t>
      </w:r>
      <w:r w:rsidRPr="002606B6">
        <w:rPr>
          <w:rFonts w:ascii="Letter-join Plus 40" w:hAnsi="Letter-join Plus 40"/>
          <w:spacing w:val="-47"/>
        </w:rPr>
        <w:t xml:space="preserve"> </w:t>
      </w:r>
      <w:r w:rsidRPr="002606B6">
        <w:rPr>
          <w:rFonts w:ascii="Letter-join Plus 40" w:hAnsi="Letter-join Plus 40"/>
        </w:rPr>
        <w:t>more and</w:t>
      </w:r>
      <w:r w:rsidRPr="002606B6">
        <w:rPr>
          <w:rFonts w:ascii="Letter-join Plus 40" w:hAnsi="Letter-join Plus 40"/>
          <w:spacing w:val="-3"/>
        </w:rPr>
        <w:t xml:space="preserve"> </w:t>
      </w:r>
      <w:r w:rsidRPr="002606B6">
        <w:rPr>
          <w:rFonts w:ascii="Letter-join Plus 40" w:hAnsi="Letter-join Plus 40"/>
        </w:rPr>
        <w:t>we</w:t>
      </w:r>
      <w:r w:rsidRPr="002606B6">
        <w:rPr>
          <w:rFonts w:ascii="Letter-join Plus 40" w:hAnsi="Letter-join Plus 40"/>
          <w:spacing w:val="-2"/>
        </w:rPr>
        <w:t xml:space="preserve"> </w:t>
      </w:r>
      <w:r w:rsidRPr="002606B6">
        <w:rPr>
          <w:rFonts w:ascii="Letter-join Plus 40" w:hAnsi="Letter-join Plus 40"/>
        </w:rPr>
        <w:t>encourage</w:t>
      </w:r>
      <w:r w:rsidRPr="002606B6">
        <w:rPr>
          <w:rFonts w:ascii="Letter-join Plus 40" w:hAnsi="Letter-join Plus 40"/>
          <w:spacing w:val="1"/>
        </w:rPr>
        <w:t xml:space="preserve"> </w:t>
      </w:r>
      <w:r w:rsidRPr="002606B6">
        <w:rPr>
          <w:rFonts w:ascii="Letter-join Plus 40" w:hAnsi="Letter-join Plus 40"/>
        </w:rPr>
        <w:t>this.</w:t>
      </w:r>
    </w:p>
    <w:p w:rsidR="000E0124" w:rsidRPr="002606B6" w:rsidRDefault="000E0124">
      <w:pPr>
        <w:pStyle w:val="BodyText"/>
        <w:spacing w:after="1"/>
        <w:ind w:left="0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268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49" w:lineRule="exact"/>
              <w:ind w:left="107"/>
              <w:rPr>
                <w:rFonts w:ascii="Letter-join Plus 40" w:hAnsi="Letter-join Plus 40"/>
                <w:b/>
              </w:rPr>
            </w:pPr>
            <w:r w:rsidRPr="002606B6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49" w:lineRule="exact"/>
              <w:ind w:left="1132" w:right="1126"/>
              <w:jc w:val="center"/>
              <w:rPr>
                <w:rFonts w:ascii="Letter-join Plus 40" w:hAnsi="Letter-join Plus 40"/>
                <w:b/>
              </w:rPr>
            </w:pPr>
            <w:r w:rsidRPr="002606B6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585" w:type="dxa"/>
          </w:tcPr>
          <w:p w:rsidR="000E0124" w:rsidRPr="002606B6" w:rsidRDefault="002606B6" w:rsidP="002606B6">
            <w:pPr>
              <w:pStyle w:val="TableParagraph"/>
              <w:spacing w:line="249" w:lineRule="exact"/>
              <w:ind w:left="1383" w:right="1373"/>
              <w:jc w:val="center"/>
              <w:rPr>
                <w:rFonts w:ascii="Letter-join Plus 40" w:hAnsi="Letter-join Plus 40"/>
                <w:b/>
              </w:rPr>
            </w:pPr>
            <w:r>
              <w:rPr>
                <w:rFonts w:ascii="Letter-join Plus 40" w:hAnsi="Letter-join Plus 40"/>
                <w:b/>
                <w:u w:val="single"/>
              </w:rPr>
              <w:t>E.g.</w:t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8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Number</w:t>
            </w:r>
            <w:r w:rsidRPr="002606B6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and</w:t>
            </w:r>
            <w:r w:rsidRPr="002606B6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Place Value</w:t>
            </w:r>
          </w:p>
        </w:tc>
      </w:tr>
      <w:tr w:rsidR="000E0124" w:rsidRPr="002606B6">
        <w:trPr>
          <w:trHeight w:val="1343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Brackets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9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symbols ( ) used to separate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parts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multi-step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calculation.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‘(10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–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2)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× 3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24’</w:t>
            </w:r>
          </w:p>
        </w:tc>
      </w:tr>
      <w:tr w:rsidR="000E0124" w:rsidRPr="002606B6">
        <w:trPr>
          <w:trHeight w:val="2416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Degree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 accuracy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04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description of how accurately a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value is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communicated.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287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‘The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degree of accuracy </w:t>
            </w:r>
            <w:r w:rsidRPr="002606B6">
              <w:rPr>
                <w:rFonts w:ascii="Letter-join Plus 40" w:hAnsi="Letter-join Plus 40"/>
                <w:i/>
              </w:rPr>
              <w:t>needed for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answer is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one decimal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place.’</w:t>
            </w:r>
          </w:p>
          <w:p w:rsidR="000E0124" w:rsidRPr="002606B6" w:rsidRDefault="000E012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8"/>
              </w:rPr>
            </w:pPr>
          </w:p>
          <w:p w:rsidR="000E0124" w:rsidRPr="002606B6" w:rsidRDefault="00053614">
            <w:pPr>
              <w:pStyle w:val="TableParagraph"/>
              <w:ind w:left="145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07411" cy="7082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411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0E0124" w:rsidRPr="002606B6">
        <w:trPr>
          <w:trHeight w:val="1612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Equivalent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expression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58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 expression, which can be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algebraic, which is equal in value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to another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expression.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‘Find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equivalent</w:t>
            </w:r>
            <w:r w:rsidRPr="002606B6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expression </w:t>
            </w:r>
            <w:r w:rsidRPr="002606B6">
              <w:rPr>
                <w:rFonts w:ascii="Letter-join Plus 40" w:hAnsi="Letter-join Plus 40"/>
                <w:i/>
              </w:rPr>
              <w:t>to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17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10.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18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9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equivalent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 xml:space="preserve">expression </w:t>
            </w:r>
            <w:r w:rsidRPr="002606B6">
              <w:rPr>
                <w:rFonts w:ascii="Letter-join Plus 40" w:hAnsi="Letter-join Plus 40"/>
                <w:i/>
              </w:rPr>
              <w:t>to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17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10.‘</w:t>
            </w:r>
          </w:p>
        </w:tc>
      </w:tr>
      <w:tr w:rsidR="000E0124" w:rsidRPr="002606B6">
        <w:trPr>
          <w:trHeight w:val="268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lastRenderedPageBreak/>
              <w:t>Order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operations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44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internationally agreed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order to complete operations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in a multi-step equation with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multiple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operations.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‘(3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4)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×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</w:t>
            </w:r>
          </w:p>
          <w:p w:rsidR="000E0124" w:rsidRPr="002606B6" w:rsidRDefault="00053614">
            <w:pPr>
              <w:pStyle w:val="TableParagraph"/>
              <w:ind w:right="129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The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order of operations </w:t>
            </w:r>
            <w:r w:rsidRPr="002606B6">
              <w:rPr>
                <w:rFonts w:ascii="Letter-join Plus 40" w:hAnsi="Letter-join Plus 40"/>
                <w:i/>
              </w:rPr>
              <w:t>dictates that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 operation within the brackets is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completed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first.’</w:t>
            </w:r>
          </w:p>
          <w:p w:rsidR="000E0124" w:rsidRPr="002606B6" w:rsidRDefault="000E0124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12"/>
              </w:rPr>
            </w:pPr>
          </w:p>
          <w:p w:rsidR="000E0124" w:rsidRPr="002606B6" w:rsidRDefault="00053614">
            <w:pPr>
              <w:pStyle w:val="TableParagraph"/>
              <w:ind w:left="117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01355" cy="6858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3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0E0124" w:rsidRPr="002606B6">
        <w:trPr>
          <w:trHeight w:val="805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6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Addition</w:t>
            </w:r>
            <w:r w:rsidRPr="002606B6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and</w:t>
            </w:r>
            <w:r w:rsidRPr="002606B6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subtraction</w:t>
            </w:r>
          </w:p>
        </w:tc>
      </w:tr>
      <w:tr w:rsidR="000E0124" w:rsidRPr="002606B6">
        <w:trPr>
          <w:trHeight w:val="268"/>
        </w:trPr>
        <w:tc>
          <w:tcPr>
            <w:tcW w:w="2210" w:type="dxa"/>
          </w:tcPr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221" w:type="dxa"/>
          </w:tcPr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</w:tr>
    </w:tbl>
    <w:p w:rsidR="000E0124" w:rsidRPr="002606B6" w:rsidRDefault="000E0124">
      <w:pPr>
        <w:rPr>
          <w:rFonts w:ascii="Letter-join Plus 40" w:hAnsi="Letter-join Plus 40"/>
          <w:sz w:val="18"/>
        </w:rPr>
        <w:sectPr w:rsidR="000E0124" w:rsidRPr="002606B6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spacing w:before="1"/>
              <w:ind w:left="3005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Multiplication</w:t>
            </w:r>
            <w:r w:rsidRPr="002606B6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and</w:t>
            </w:r>
            <w:r w:rsidRPr="002606B6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division</w:t>
            </w:r>
          </w:p>
        </w:tc>
      </w:tr>
      <w:tr w:rsidR="000E0124" w:rsidRPr="002606B6">
        <w:trPr>
          <w:trHeight w:val="1074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proofErr w:type="spellStart"/>
            <w:r w:rsidRPr="002606B6">
              <w:rPr>
                <w:rFonts w:ascii="Letter-join Plus 40" w:hAnsi="Letter-join Plus 40"/>
              </w:rPr>
              <w:t>Factorise</w:t>
            </w:r>
            <w:proofErr w:type="spellEnd"/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6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To identify factors of a given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number. To express a number as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factors.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174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‘I can </w:t>
            </w:r>
            <w:proofErr w:type="spellStart"/>
            <w:r w:rsidRPr="002606B6">
              <w:rPr>
                <w:rFonts w:ascii="Letter-join Plus 40" w:hAnsi="Letter-join Plus 40"/>
                <w:b/>
                <w:i/>
              </w:rPr>
              <w:t>factorise</w:t>
            </w:r>
            <w:proofErr w:type="spellEnd"/>
            <w:r w:rsidRPr="002606B6">
              <w:rPr>
                <w:rFonts w:ascii="Letter-join Plus 40" w:hAnsi="Letter-join Plus 40"/>
                <w:b/>
                <w:i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 by looking at its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factor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pairs.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×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 =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12, 2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× 6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12,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3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× 4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12.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So 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factors of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 are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1,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2,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3,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4,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6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12.’</w:t>
            </w:r>
          </w:p>
        </w:tc>
      </w:tr>
      <w:tr w:rsidR="000E0124" w:rsidRPr="002606B6">
        <w:trPr>
          <w:trHeight w:val="1341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Prime factor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factor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that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 prime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number.</w:t>
            </w:r>
          </w:p>
          <w:p w:rsidR="000E0124" w:rsidRPr="002606B6" w:rsidRDefault="000E0124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20"/>
              </w:rPr>
            </w:pPr>
          </w:p>
          <w:p w:rsidR="000E0124" w:rsidRPr="002606B6" w:rsidRDefault="00053614">
            <w:pPr>
              <w:pStyle w:val="TableParagraph"/>
              <w:spacing w:line="270" w:lineRule="atLeast"/>
              <w:ind w:right="18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In other words: any of the prime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numbers that can be multiplied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to give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original number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prime</w:t>
            </w:r>
            <w:r w:rsidRPr="002606B6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factors</w:t>
            </w:r>
            <w:r w:rsidRPr="002606B6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of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15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are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3 and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5</w:t>
            </w:r>
          </w:p>
          <w:p w:rsidR="000E0124" w:rsidRPr="002606B6" w:rsidRDefault="00053614">
            <w:pPr>
              <w:pStyle w:val="TableParagraph"/>
              <w:spacing w:before="2" w:line="237" w:lineRule="auto"/>
              <w:ind w:right="439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(because 3×5=15, and 3 and 5 are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prime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numbers)’.</w:t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10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Fractions,</w:t>
            </w:r>
            <w:r w:rsidRPr="002606B6">
              <w:rPr>
                <w:rFonts w:ascii="Letter-join Plus 40" w:hAnsi="Letter-join Plus 40"/>
                <w:b/>
                <w:i/>
                <w:spacing w:val="-6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decimals,</w:t>
            </w:r>
            <w:r w:rsidRPr="002606B6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percentages</w:t>
            </w:r>
          </w:p>
        </w:tc>
      </w:tr>
      <w:tr w:rsidR="000E0124" w:rsidRPr="002606B6">
        <w:trPr>
          <w:trHeight w:val="268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Ratio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98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ratio shows the relative sizes of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two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more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values.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11" w:after="1"/>
              <w:ind w:left="0"/>
              <w:rPr>
                <w:rFonts w:ascii="Letter-join Plus 40" w:hAnsi="Letter-join Plus 40"/>
                <w:sz w:val="8"/>
              </w:rPr>
            </w:pPr>
          </w:p>
          <w:p w:rsidR="000E0124" w:rsidRPr="002606B6" w:rsidRDefault="00053614">
            <w:pPr>
              <w:pStyle w:val="TableParagraph"/>
              <w:ind w:left="95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17755" cy="152876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55" cy="152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150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Proportion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236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comparison between two or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more parts of a whole or group.</w:t>
            </w:r>
            <w:r w:rsidRPr="002606B6">
              <w:rPr>
                <w:rFonts w:ascii="Letter-join Plus 40" w:hAnsi="Letter-join Plus 40"/>
                <w:spacing w:val="-48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Proportion expresses a part-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whole relationship. This may be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represented as a fraction, a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percentage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 decimal.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506"/>
              <w:jc w:val="bot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‘Two thirds of a group of children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were boys. The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proportion </w:t>
            </w:r>
            <w:r w:rsidRPr="002606B6">
              <w:rPr>
                <w:rFonts w:ascii="Letter-join Plus 40" w:hAnsi="Letter-join Plus 40"/>
                <w:i/>
              </w:rPr>
              <w:t>of the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group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that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girls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 one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third.’</w:t>
            </w:r>
          </w:p>
          <w:p w:rsidR="000E0124" w:rsidRPr="002606B6" w:rsidRDefault="000E0124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5"/>
              </w:rPr>
            </w:pPr>
          </w:p>
          <w:p w:rsidR="000E0124" w:rsidRPr="002606B6" w:rsidRDefault="00053614">
            <w:pPr>
              <w:pStyle w:val="TableParagraph"/>
              <w:tabs>
                <w:tab w:val="left" w:pos="2207"/>
              </w:tabs>
              <w:ind w:left="95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position w:val="3"/>
                <w:sz w:val="20"/>
                <w:lang w:val="en-GB" w:eastAsia="en-GB"/>
              </w:rPr>
              <w:drawing>
                <wp:inline distT="0" distB="0" distL="0" distR="0">
                  <wp:extent cx="1141012" cy="59797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12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06B6">
              <w:rPr>
                <w:rFonts w:ascii="Letter-join Plus 40" w:hAnsi="Letter-join Plus 40"/>
                <w:position w:val="3"/>
                <w:sz w:val="20"/>
              </w:rPr>
              <w:tab/>
            </w: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29589" cy="61188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89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4"/>
              </w:rPr>
            </w:pPr>
          </w:p>
        </w:tc>
      </w:tr>
      <w:tr w:rsidR="000E0124" w:rsidRPr="002606B6">
        <w:trPr>
          <w:trHeight w:val="803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9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Algebra</w:t>
            </w:r>
          </w:p>
        </w:tc>
      </w:tr>
      <w:tr w:rsidR="000E0124" w:rsidRPr="002606B6">
        <w:trPr>
          <w:trHeight w:val="1344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before="1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Equation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before="3" w:line="237" w:lineRule="auto"/>
              <w:ind w:right="15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 equation says that two things</w:t>
            </w:r>
            <w:r w:rsidRPr="002606B6">
              <w:rPr>
                <w:rFonts w:ascii="Letter-join Plus 40" w:hAnsi="Letter-join Plus 40"/>
                <w:spacing w:val="-48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are equal.</w:t>
            </w:r>
          </w:p>
          <w:p w:rsidR="000E0124" w:rsidRPr="002606B6" w:rsidRDefault="000E0124">
            <w:pPr>
              <w:pStyle w:val="TableParagraph"/>
              <w:spacing w:before="2"/>
              <w:ind w:left="0"/>
              <w:rPr>
                <w:rFonts w:ascii="Letter-join Plus 40" w:hAnsi="Letter-join Plus 40"/>
              </w:rPr>
            </w:pP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It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will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have an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equals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"="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sign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before="1"/>
              <w:ind w:right="271"/>
              <w:jc w:val="bot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‘That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equation </w:t>
            </w:r>
            <w:r w:rsidRPr="002606B6">
              <w:rPr>
                <w:rFonts w:ascii="Letter-join Plus 40" w:hAnsi="Letter-join Plus 40"/>
                <w:i/>
              </w:rPr>
              <w:t>says: what is on the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left (7 + 2) is equal to what is on the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right (10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Courier New" w:hAnsi="Courier New" w:cs="Courier New"/>
                <w:i/>
              </w:rPr>
              <w:t>−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1)’</w:t>
            </w:r>
          </w:p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spacing w:before="1" w:line="249" w:lineRule="exact"/>
              <w:jc w:val="bot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7 +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 10</w:t>
            </w:r>
            <w:r w:rsidRPr="002606B6">
              <w:rPr>
                <w:rFonts w:ascii="Letter-join Plus 40" w:hAnsi="Letter-join Plus 40"/>
                <w:i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-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</w:t>
            </w:r>
          </w:p>
        </w:tc>
      </w:tr>
      <w:tr w:rsidR="000E0124" w:rsidRPr="002606B6">
        <w:trPr>
          <w:trHeight w:val="80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Formula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58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 algebraic expression of a</w:t>
            </w:r>
            <w:r w:rsidRPr="002606B6">
              <w:rPr>
                <w:rFonts w:ascii="Letter-join Plus 40" w:hAnsi="Letter-join Plus 40"/>
                <w:spacing w:val="-48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rule.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122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‘The area of a rectangle can be found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by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multiplying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width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height.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lastRenderedPageBreak/>
              <w:t>a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 w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× h.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This is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formula</w:t>
            </w:r>
            <w:r w:rsidRPr="002606B6">
              <w:rPr>
                <w:rFonts w:ascii="Letter-join Plus 40" w:hAnsi="Letter-join Plus 40"/>
                <w:i/>
              </w:rPr>
              <w:t>’.</w:t>
            </w:r>
          </w:p>
        </w:tc>
      </w:tr>
      <w:tr w:rsidR="000E0124" w:rsidRPr="002606B6">
        <w:trPr>
          <w:trHeight w:val="1343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lastRenderedPageBreak/>
              <w:t>Unknown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we do not know.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‘In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 equation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below,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y is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unknown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but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can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be calculated.</w:t>
            </w:r>
          </w:p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y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17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 100’</w:t>
            </w:r>
          </w:p>
        </w:tc>
      </w:tr>
    </w:tbl>
    <w:p w:rsidR="002606B6" w:rsidRDefault="002606B6" w:rsidP="002606B6">
      <w:pPr>
        <w:tabs>
          <w:tab w:val="left" w:pos="1650"/>
        </w:tabs>
        <w:rPr>
          <w:rFonts w:ascii="Letter-join Plus 40" w:hAnsi="Letter-join Plus 40"/>
        </w:rPr>
      </w:pPr>
    </w:p>
    <w:p w:rsidR="000E0124" w:rsidRPr="002606B6" w:rsidRDefault="002606B6" w:rsidP="002606B6">
      <w:pPr>
        <w:tabs>
          <w:tab w:val="left" w:pos="1650"/>
        </w:tabs>
        <w:rPr>
          <w:rFonts w:ascii="Letter-join Plus 40" w:hAnsi="Letter-join Plus 40"/>
        </w:rPr>
        <w:sectPr w:rsidR="000E0124" w:rsidRPr="002606B6">
          <w:pgSz w:w="11910" w:h="16840"/>
          <w:pgMar w:top="1420" w:right="1320" w:bottom="280" w:left="1340" w:header="720" w:footer="720" w:gutter="0"/>
          <w:cols w:space="720"/>
        </w:sectPr>
      </w:pPr>
      <w:r>
        <w:rPr>
          <w:rFonts w:ascii="Letter-join Plus 40" w:hAnsi="Letter-join Plus 40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1879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lastRenderedPageBreak/>
              <w:t>Variable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09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symbol for a value we don't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know yet. It is usually a letter like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x or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y.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6"/>
              </w:rPr>
            </w:pPr>
          </w:p>
          <w:p w:rsidR="000E0124" w:rsidRPr="002606B6" w:rsidRDefault="00053614">
            <w:pPr>
              <w:pStyle w:val="TableParagraph"/>
              <w:ind w:left="83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29579" cy="107899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79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9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Feet/foot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imperial unit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measure</w:t>
            </w:r>
            <w:r w:rsidRPr="002606B6">
              <w:rPr>
                <w:rFonts w:ascii="Letter-join Plus 40" w:hAnsi="Letter-join Plus 40"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length.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‘I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am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approximately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five </w:t>
            </w:r>
            <w:r w:rsidRPr="002606B6">
              <w:rPr>
                <w:rFonts w:ascii="Letter-join Plus 40" w:hAnsi="Letter-join Plus 40"/>
                <w:b/>
                <w:i/>
              </w:rPr>
              <w:t>feet</w:t>
            </w:r>
            <w:r w:rsidRPr="002606B6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tall.’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Mile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imperial unit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measure</w:t>
            </w:r>
            <w:r w:rsidRPr="002606B6">
              <w:rPr>
                <w:rFonts w:ascii="Letter-join Plus 40" w:hAnsi="Letter-join Plus 40"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</w:p>
          <w:p w:rsidR="000E0124" w:rsidRPr="002606B6" w:rsidRDefault="00053614">
            <w:pPr>
              <w:pStyle w:val="TableParagraph"/>
              <w:spacing w:line="250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length.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‘Five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miles </w:t>
            </w:r>
            <w:r w:rsidRPr="002606B6">
              <w:rPr>
                <w:rFonts w:ascii="Letter-join Plus 40" w:hAnsi="Letter-join Plus 40"/>
                <w:i/>
              </w:rPr>
              <w:t>is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equivalent to</w:t>
            </w:r>
            <w:r w:rsidRPr="002606B6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eight</w:t>
            </w:r>
          </w:p>
          <w:p w:rsidR="000E0124" w:rsidRPr="002606B6" w:rsidRDefault="00053614">
            <w:pPr>
              <w:pStyle w:val="TableParagraph"/>
              <w:spacing w:line="250" w:lineRule="exact"/>
              <w:rPr>
                <w:rFonts w:ascii="Letter-join Plus 40" w:hAnsi="Letter-join Plus 40"/>
                <w:i/>
              </w:rPr>
            </w:pPr>
            <w:proofErr w:type="spellStart"/>
            <w:r w:rsidRPr="002606B6">
              <w:rPr>
                <w:rFonts w:ascii="Letter-join Plus 40" w:hAnsi="Letter-join Plus 40"/>
                <w:i/>
              </w:rPr>
              <w:t>kilometres</w:t>
            </w:r>
            <w:proofErr w:type="spellEnd"/>
            <w:r w:rsidRPr="002606B6">
              <w:rPr>
                <w:rFonts w:ascii="Letter-join Plus 40" w:hAnsi="Letter-join Plus 40"/>
                <w:i/>
              </w:rPr>
              <w:t>.’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Yard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unit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length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(or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distance)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equal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to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3 feet or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36 inches.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‘In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football,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penalty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spot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in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12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yards</w:t>
            </w:r>
            <w:r w:rsidRPr="002606B6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from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goal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line.’</w:t>
            </w:r>
          </w:p>
        </w:tc>
      </w:tr>
      <w:tr w:rsidR="000E0124" w:rsidRPr="002606B6">
        <w:trPr>
          <w:trHeight w:val="805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10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Weight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Ounce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imperial unit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measure</w:t>
            </w:r>
            <w:r w:rsidRPr="002606B6">
              <w:rPr>
                <w:rFonts w:ascii="Letter-join Plus 40" w:hAnsi="Letter-join Plus 40"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mass.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new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born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baby had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mass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of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6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pounds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3 </w:t>
            </w:r>
            <w:r w:rsidRPr="002606B6">
              <w:rPr>
                <w:rFonts w:ascii="Letter-join Plus 40" w:hAnsi="Letter-join Plus 40"/>
                <w:b/>
                <w:i/>
              </w:rPr>
              <w:t>ounces</w:t>
            </w:r>
            <w:r w:rsidRPr="002606B6">
              <w:rPr>
                <w:rFonts w:ascii="Letter-join Plus 40" w:hAnsi="Letter-join Plus 40"/>
                <w:i/>
              </w:rPr>
              <w:t>’.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proofErr w:type="spellStart"/>
            <w:r w:rsidRPr="002606B6">
              <w:rPr>
                <w:rFonts w:ascii="Letter-join Plus 40" w:hAnsi="Letter-join Plus 40"/>
              </w:rPr>
              <w:t>Tonne</w:t>
            </w:r>
            <w:proofErr w:type="spellEnd"/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unit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mass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equal to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1000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kilograms.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‘A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small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car weighs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about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1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  <w:b/>
                <w:i/>
              </w:rPr>
              <w:t>tonne</w:t>
            </w:r>
            <w:proofErr w:type="spellEnd"/>
            <w:r w:rsidRPr="002606B6">
              <w:rPr>
                <w:rFonts w:ascii="Letter-join Plus 40" w:hAnsi="Letter-join Plus 40"/>
                <w:i/>
              </w:rPr>
              <w:t>’.</w:t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10" w:right="2996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Capacity</w:t>
            </w:r>
            <w:r w:rsidRPr="002606B6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and</w:t>
            </w:r>
            <w:r w:rsidRPr="002606B6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volume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proofErr w:type="spellStart"/>
            <w:r w:rsidRPr="002606B6">
              <w:rPr>
                <w:rFonts w:ascii="Letter-join Plus 40" w:hAnsi="Letter-join Plus 40"/>
              </w:rPr>
              <w:t>Centilitre</w:t>
            </w:r>
            <w:proofErr w:type="spellEnd"/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metric unit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capacity, equal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to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one</w:t>
            </w:r>
            <w:r w:rsidRPr="002606B6">
              <w:rPr>
                <w:rFonts w:ascii="Letter-join Plus 40" w:hAnsi="Letter-join Plus 40"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hundredth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 a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</w:rPr>
              <w:t>litre</w:t>
            </w:r>
            <w:proofErr w:type="spellEnd"/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‘There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are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500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  <w:b/>
                <w:i/>
              </w:rPr>
              <w:t>centilitres</w:t>
            </w:r>
            <w:proofErr w:type="spellEnd"/>
            <w:r w:rsidRPr="002606B6">
              <w:rPr>
                <w:rFonts w:ascii="Letter-join Plus 40" w:hAnsi="Letter-join Plus 40"/>
                <w:b/>
                <w:i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in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this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beaker.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It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 about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same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5 </w:t>
            </w:r>
            <w:proofErr w:type="spellStart"/>
            <w:r w:rsidRPr="002606B6">
              <w:rPr>
                <w:rFonts w:ascii="Letter-join Plus 40" w:hAnsi="Letter-join Plus 40"/>
                <w:i/>
              </w:rPr>
              <w:t>litres</w:t>
            </w:r>
            <w:proofErr w:type="spellEnd"/>
            <w:r w:rsidRPr="002606B6">
              <w:rPr>
                <w:rFonts w:ascii="Letter-join Plus 40" w:hAnsi="Letter-join Plus 40"/>
                <w:i/>
              </w:rPr>
              <w:t>’.</w:t>
            </w:r>
          </w:p>
        </w:tc>
      </w:tr>
      <w:tr w:rsidR="000E0124" w:rsidRPr="002606B6">
        <w:trPr>
          <w:trHeight w:val="537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Gallon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imperial unit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measure</w:t>
            </w:r>
            <w:r w:rsidRPr="002606B6">
              <w:rPr>
                <w:rFonts w:ascii="Letter-join Plus 40" w:hAnsi="Letter-join Plus 40"/>
                <w:spacing w:val="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volume/capacity.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‘A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gallon </w:t>
            </w:r>
            <w:r w:rsidRPr="002606B6">
              <w:rPr>
                <w:rFonts w:ascii="Letter-join Plus 40" w:hAnsi="Letter-join Plus 40"/>
                <w:i/>
              </w:rPr>
              <w:t>is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approximately</w:t>
            </w:r>
            <w:r w:rsidRPr="002606B6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4.5 </w:t>
            </w:r>
            <w:proofErr w:type="spellStart"/>
            <w:r w:rsidRPr="002606B6">
              <w:rPr>
                <w:rFonts w:ascii="Letter-join Plus 40" w:hAnsi="Letter-join Plus 40"/>
                <w:i/>
              </w:rPr>
              <w:t>litres</w:t>
            </w:r>
            <w:proofErr w:type="spellEnd"/>
            <w:r w:rsidRPr="002606B6">
              <w:rPr>
                <w:rFonts w:ascii="Letter-join Plus 40" w:hAnsi="Letter-join Plus 40"/>
                <w:i/>
              </w:rPr>
              <w:t>.’</w:t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10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Time</w:t>
            </w:r>
          </w:p>
        </w:tc>
      </w:tr>
      <w:tr w:rsidR="000E0124" w:rsidRPr="002606B6">
        <w:trPr>
          <w:trHeight w:val="1610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British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Summer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Time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22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Time as advanced one hour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ahead of Greenwich Mean Time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for daylight saving in the UK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between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March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and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October.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169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‘During </w:t>
            </w:r>
            <w:r w:rsidRPr="002606B6">
              <w:rPr>
                <w:rFonts w:ascii="Letter-join Plus 40" w:hAnsi="Letter-join Plus 40"/>
                <w:b/>
                <w:i/>
              </w:rPr>
              <w:t>British Summer Time</w:t>
            </w:r>
            <w:r w:rsidRPr="002606B6">
              <w:rPr>
                <w:rFonts w:ascii="Letter-join Plus 40" w:hAnsi="Letter-join Plus 40"/>
                <w:i/>
              </w:rPr>
              <w:t>, there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are more daylight in the evening and</w:t>
            </w:r>
            <w:r w:rsidRPr="002606B6">
              <w:rPr>
                <w:rFonts w:ascii="Letter-join Plus 40" w:hAnsi="Letter-join Plus 40"/>
                <w:i/>
                <w:spacing w:val="-48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less in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 morning’.</w:t>
            </w:r>
          </w:p>
        </w:tc>
      </w:tr>
      <w:tr w:rsidR="000E0124" w:rsidRPr="002606B6">
        <w:trPr>
          <w:trHeight w:val="2149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ind w:left="107" w:right="538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Greenwich Mean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Time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95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Greenwich Mean Time is an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internationally standard time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format.</w:t>
            </w:r>
            <w:r w:rsidRPr="002606B6">
              <w:rPr>
                <w:rFonts w:ascii="Letter-join Plus 40" w:hAnsi="Letter-join Plus 40"/>
                <w:spacing w:val="5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It</w:t>
            </w:r>
            <w:r w:rsidRPr="002606B6">
              <w:rPr>
                <w:rFonts w:ascii="Letter-join Plus 40" w:hAnsi="Letter-join Plus 40"/>
                <w:spacing w:val="5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is</w:t>
            </w:r>
            <w:r w:rsidRPr="002606B6">
              <w:rPr>
                <w:rFonts w:ascii="Letter-join Plus 40" w:hAnsi="Letter-join Plus 40"/>
                <w:spacing w:val="6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</w:t>
            </w:r>
            <w:r w:rsidRPr="002606B6">
              <w:rPr>
                <w:rFonts w:ascii="Letter-join Plus 40" w:hAnsi="Letter-join Plus 40"/>
                <w:spacing w:val="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main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time</w:t>
            </w:r>
            <w:r w:rsidRPr="002606B6">
              <w:rPr>
                <w:rFonts w:ascii="Letter-join Plus 40" w:hAnsi="Letter-join Plus 40"/>
                <w:spacing w:val="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zone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in several countries, including the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United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Kingdom.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8"/>
              </w:rPr>
            </w:pPr>
          </w:p>
          <w:p w:rsidR="000E0124" w:rsidRPr="002606B6" w:rsidRDefault="00053614">
            <w:pPr>
              <w:pStyle w:val="TableParagraph"/>
              <w:ind w:left="79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52359" cy="115252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59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124" w:rsidRPr="002606B6" w:rsidRDefault="000E0124">
      <w:pPr>
        <w:rPr>
          <w:rFonts w:ascii="Letter-join Plus 40" w:hAnsi="Letter-join Plus 40"/>
          <w:sz w:val="20"/>
        </w:rPr>
        <w:sectPr w:rsidR="000E0124" w:rsidRPr="002606B6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spacing w:before="1"/>
              <w:ind w:left="3010" w:right="2996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Money</w:t>
            </w:r>
          </w:p>
        </w:tc>
      </w:tr>
      <w:tr w:rsidR="000E0124" w:rsidRPr="002606B6">
        <w:trPr>
          <w:trHeight w:val="1074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Loss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525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If the income is less than the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expenses.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‘Two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days ago.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Sam's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Bakery received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$480,</w:t>
            </w:r>
            <w:r w:rsidRPr="002606B6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but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expenses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were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$520.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$480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Courier New" w:hAnsi="Courier New" w:cs="Courier New"/>
                <w:i/>
              </w:rPr>
              <w:t>−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$520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= </w:t>
            </w:r>
            <w:r w:rsidRPr="002606B6">
              <w:rPr>
                <w:rFonts w:ascii="Courier New" w:hAnsi="Courier New" w:cs="Courier New"/>
                <w:i/>
              </w:rPr>
              <w:t>−</w:t>
            </w:r>
            <w:r w:rsidRPr="002606B6">
              <w:rPr>
                <w:rFonts w:ascii="Letter-join Plus 40" w:hAnsi="Letter-join Plus 40"/>
                <w:i/>
              </w:rPr>
              <w:t>$40,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which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 a $40</w:t>
            </w:r>
          </w:p>
          <w:p w:rsidR="000E0124" w:rsidRPr="002606B6" w:rsidRDefault="00053614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loss</w:t>
            </w:r>
            <w:r w:rsidRPr="002606B6">
              <w:rPr>
                <w:rFonts w:ascii="Letter-join Plus 40" w:hAnsi="Letter-join Plus 40"/>
                <w:i/>
              </w:rPr>
              <w:t>’.</w:t>
            </w:r>
          </w:p>
        </w:tc>
      </w:tr>
      <w:tr w:rsidR="000E0124" w:rsidRPr="002606B6">
        <w:trPr>
          <w:trHeight w:val="1610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Profit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Income</w:t>
            </w:r>
            <w:r w:rsidRPr="002606B6">
              <w:rPr>
                <w:rFonts w:ascii="Letter-join Plus 40" w:hAnsi="Letter-join Plus 40"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minus all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expenses.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294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‘Sam's Bakery received $900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yesterday, but expenses such as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wages, food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and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electricity</w:t>
            </w:r>
            <w:r w:rsidRPr="002606B6">
              <w:rPr>
                <w:rFonts w:ascii="Letter-join Plus 40" w:hAnsi="Letter-join Plus 40"/>
                <w:i/>
                <w:spacing w:val="-6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came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to</w:t>
            </w:r>
          </w:p>
          <w:p w:rsidR="000E0124" w:rsidRPr="002606B6" w:rsidRDefault="00053614">
            <w:pPr>
              <w:pStyle w:val="TableParagraph"/>
              <w:spacing w:line="267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$650.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So 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profit</w:t>
            </w:r>
            <w:r w:rsidRPr="002606B6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was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$900 </w:t>
            </w:r>
            <w:r w:rsidRPr="002606B6">
              <w:rPr>
                <w:rFonts w:ascii="Courier New" w:hAnsi="Courier New" w:cs="Courier New"/>
                <w:i/>
              </w:rPr>
              <w:t>−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$650</w:t>
            </w: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=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$250.’</w:t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8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0E0124" w:rsidRPr="002606B6">
        <w:trPr>
          <w:trHeight w:val="1343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Arc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9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portion of the circumference of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 circle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8"/>
              </w:rPr>
            </w:pPr>
          </w:p>
          <w:p w:rsidR="000E0124" w:rsidRPr="002606B6" w:rsidRDefault="00053614">
            <w:pPr>
              <w:pStyle w:val="TableParagraph"/>
              <w:ind w:left="575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376789" cy="37604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89" cy="37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148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Circumference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470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perimeter/boundary of a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circle.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20"/>
              </w:rPr>
            </w:pPr>
          </w:p>
          <w:p w:rsidR="000E0124" w:rsidRPr="002606B6" w:rsidRDefault="00053614">
            <w:pPr>
              <w:pStyle w:val="TableParagraph"/>
              <w:ind w:left="367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393420" cy="99936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20" cy="99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80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Compass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286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tool for creating curved lines,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arcs and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circles.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296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‘I can use a pair of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compasses </w:t>
            </w:r>
            <w:r w:rsidRPr="002606B6">
              <w:rPr>
                <w:rFonts w:ascii="Letter-join Plus 40" w:hAnsi="Letter-join Plus 40"/>
                <w:i/>
              </w:rPr>
              <w:t>to</w:t>
            </w:r>
            <w:r w:rsidRPr="002606B6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draw a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circle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with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radius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of 4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cm.‘</w:t>
            </w:r>
          </w:p>
        </w:tc>
      </w:tr>
      <w:tr w:rsidR="000E0124" w:rsidRPr="002606B6">
        <w:trPr>
          <w:trHeight w:val="1074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Intersect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18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point at which two (or more)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lines meet is where they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intersect.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‘The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x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y</w:t>
            </w:r>
            <w:r w:rsidRPr="002606B6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axes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intersect</w:t>
            </w:r>
            <w:r w:rsidRPr="002606B6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at (0,0)‘</w:t>
            </w:r>
          </w:p>
        </w:tc>
      </w:tr>
      <w:tr w:rsidR="000E0124" w:rsidRPr="002606B6">
        <w:trPr>
          <w:trHeight w:val="1610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Diameter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441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line from one point of the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circumference of a circle to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another on the opposite side,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which must pass through the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</w:rPr>
              <w:t>centre</w:t>
            </w:r>
            <w:proofErr w:type="spellEnd"/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 circle.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4"/>
              </w:rPr>
            </w:pPr>
          </w:p>
          <w:p w:rsidR="000E0124" w:rsidRPr="002606B6" w:rsidRDefault="00053614">
            <w:pPr>
              <w:pStyle w:val="TableParagraph"/>
              <w:ind w:left="525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86560" cy="75857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560" cy="7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149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lastRenderedPageBreak/>
              <w:t>Radius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298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line from one point of the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circumference of a circle to the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</w:rPr>
              <w:t>centre</w:t>
            </w:r>
            <w:proofErr w:type="spellEnd"/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 circle.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5"/>
              </w:rPr>
            </w:pPr>
          </w:p>
          <w:p w:rsidR="000E0124" w:rsidRPr="002606B6" w:rsidRDefault="00053614">
            <w:pPr>
              <w:pStyle w:val="TableParagraph"/>
              <w:ind w:left="400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80019" cy="97231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19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124" w:rsidRPr="002606B6" w:rsidRDefault="000E0124">
      <w:pPr>
        <w:rPr>
          <w:rFonts w:ascii="Letter-join Plus 40" w:hAnsi="Letter-join Plus 40"/>
          <w:sz w:val="20"/>
        </w:rPr>
        <w:sectPr w:rsidR="000E0124" w:rsidRPr="002606B6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2416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lastRenderedPageBreak/>
              <w:t>Similar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Similar shapes are those which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have the same internal angles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and where the side lengths are in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same ratio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or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proportion.</w:t>
            </w:r>
          </w:p>
          <w:p w:rsidR="000E0124" w:rsidRPr="002606B6" w:rsidRDefault="00053614">
            <w:pPr>
              <w:pStyle w:val="TableParagraph"/>
              <w:ind w:right="190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Enlarging a shape by a scale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factor (for example by doubling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all side lengths) creates a similar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shape.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793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‘All squares are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similar </w:t>
            </w:r>
            <w:r w:rsidRPr="002606B6">
              <w:rPr>
                <w:rFonts w:ascii="Letter-join Plus 40" w:hAnsi="Letter-join Plus 40"/>
                <w:i/>
              </w:rPr>
              <w:t>to one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another.’</w:t>
            </w:r>
          </w:p>
          <w:p w:rsidR="000E0124" w:rsidRPr="002606B6" w:rsidRDefault="000E0124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24"/>
              </w:rPr>
            </w:pPr>
          </w:p>
          <w:p w:rsidR="000E0124" w:rsidRPr="002606B6" w:rsidRDefault="00053614">
            <w:pPr>
              <w:pStyle w:val="TableParagraph"/>
              <w:ind w:left="191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44116" cy="969263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16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8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0E0124" w:rsidRPr="002606B6">
        <w:trPr>
          <w:trHeight w:val="1881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Dodecahedron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294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polyhedron (a flat-sided solid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object)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with 12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Faces.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2"/>
              </w:rPr>
            </w:pPr>
          </w:p>
          <w:p w:rsidR="000E0124" w:rsidRPr="002606B6" w:rsidRDefault="00053614">
            <w:pPr>
              <w:pStyle w:val="TableParagraph"/>
              <w:ind w:left="731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44906" cy="1120711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6" cy="112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416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Net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494"/>
              <w:jc w:val="both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group of 2-D shapes which,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when folded and connected,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forms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3-D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polyhedron.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ind w:right="183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 xml:space="preserve">‘The </w:t>
            </w:r>
            <w:r w:rsidRPr="002606B6">
              <w:rPr>
                <w:rFonts w:ascii="Letter-join Plus 40" w:hAnsi="Letter-join Plus 40"/>
                <w:b/>
                <w:i/>
              </w:rPr>
              <w:t xml:space="preserve">net </w:t>
            </w:r>
            <w:r w:rsidRPr="002606B6">
              <w:rPr>
                <w:rFonts w:ascii="Letter-join Plus 40" w:hAnsi="Letter-join Plus 40"/>
                <w:i/>
              </w:rPr>
              <w:t>of a cube is comprised of six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connected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proofErr w:type="gramStart"/>
            <w:r w:rsidRPr="002606B6">
              <w:rPr>
                <w:rFonts w:ascii="Letter-join Plus 40" w:hAnsi="Letter-join Plus 40"/>
                <w:i/>
              </w:rPr>
              <w:t>squares.‘</w:t>
            </w:r>
            <w:proofErr w:type="gramEnd"/>
          </w:p>
          <w:p w:rsidR="000E0124" w:rsidRPr="002606B6" w:rsidRDefault="000E0124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6"/>
              </w:rPr>
            </w:pPr>
          </w:p>
          <w:p w:rsidR="000E0124" w:rsidRPr="002606B6" w:rsidRDefault="00053614">
            <w:pPr>
              <w:pStyle w:val="TableParagraph"/>
              <w:ind w:left="131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75977" cy="103327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7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ind w:left="3006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Position</w:t>
            </w:r>
            <w:r w:rsidRPr="002606B6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and</w:t>
            </w:r>
            <w:r w:rsidRPr="002606B6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direction</w:t>
            </w:r>
          </w:p>
        </w:tc>
      </w:tr>
      <w:tr w:rsidR="000E0124" w:rsidRPr="002606B6">
        <w:trPr>
          <w:trHeight w:val="268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Origin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9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point at which axes in a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coordinates grid cross; the point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(0,0).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14"/>
              </w:rPr>
            </w:pPr>
          </w:p>
          <w:p w:rsidR="000E0124" w:rsidRPr="002606B6" w:rsidRDefault="00053614">
            <w:pPr>
              <w:pStyle w:val="TableParagraph"/>
              <w:ind w:left="107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03781" cy="1330642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781" cy="133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685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ind w:left="107" w:right="406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Vertically opposite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angles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360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Angles which are positioned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opposite to one another when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two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lines intersect.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3"/>
              </w:rPr>
            </w:pPr>
          </w:p>
          <w:p w:rsidR="000E0124" w:rsidRPr="002606B6" w:rsidRDefault="00053614">
            <w:pPr>
              <w:pStyle w:val="TableParagraph"/>
              <w:ind w:left="227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99737" cy="1623345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737" cy="162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124" w:rsidRPr="002606B6" w:rsidRDefault="000E0124">
      <w:pPr>
        <w:rPr>
          <w:rFonts w:ascii="Letter-join Plus 40" w:hAnsi="Letter-join Plus 40"/>
          <w:sz w:val="20"/>
        </w:rPr>
        <w:sectPr w:rsidR="000E0124" w:rsidRPr="002606B6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0E0124" w:rsidRPr="002606B6">
        <w:trPr>
          <w:trHeight w:val="806"/>
        </w:trPr>
        <w:tc>
          <w:tcPr>
            <w:tcW w:w="9016" w:type="dxa"/>
            <w:gridSpan w:val="3"/>
          </w:tcPr>
          <w:p w:rsidR="000E0124" w:rsidRPr="002606B6" w:rsidRDefault="000E012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spacing w:before="1"/>
              <w:ind w:left="3010" w:right="2997"/>
              <w:jc w:val="center"/>
              <w:rPr>
                <w:rFonts w:ascii="Letter-join Plus 40" w:hAnsi="Letter-join Plus 40"/>
                <w:b/>
                <w:i/>
              </w:rPr>
            </w:pPr>
            <w:r w:rsidRPr="002606B6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0E0124" w:rsidRPr="002606B6">
        <w:trPr>
          <w:trHeight w:val="2416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Mean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83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Arithmetic Mean is the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average of the numbers: a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calculated "central" value of a set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of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numbers.</w:t>
            </w:r>
          </w:p>
          <w:p w:rsidR="000E0124" w:rsidRPr="002606B6" w:rsidRDefault="000E012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1"/>
              </w:rPr>
            </w:pP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To calculate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it:</w:t>
            </w:r>
          </w:p>
          <w:p w:rsidR="000E0124" w:rsidRPr="002606B6" w:rsidRDefault="00053614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69" w:hanging="16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add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up</w:t>
            </w:r>
            <w:r w:rsidRPr="002606B6">
              <w:rPr>
                <w:rFonts w:ascii="Letter-join Plus 40" w:hAnsi="Letter-join Plus 40"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all the</w:t>
            </w:r>
            <w:r w:rsidRPr="002606B6">
              <w:rPr>
                <w:rFonts w:ascii="Letter-join Plus 40" w:hAnsi="Letter-join Plus 40"/>
                <w:spacing w:val="-4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numbers,</w:t>
            </w:r>
          </w:p>
          <w:p w:rsidR="000E0124" w:rsidRPr="002606B6" w:rsidRDefault="00053614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70" w:lineRule="atLeast"/>
              <w:ind w:right="684" w:firstLine="0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then divide by how many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numbers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there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are.</w:t>
            </w:r>
          </w:p>
        </w:tc>
        <w:tc>
          <w:tcPr>
            <w:tcW w:w="3585" w:type="dxa"/>
          </w:tcPr>
          <w:p w:rsidR="000E0124" w:rsidRPr="002606B6" w:rsidRDefault="00053614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‘What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 xml:space="preserve">the </w:t>
            </w:r>
            <w:r w:rsidRPr="002606B6">
              <w:rPr>
                <w:rFonts w:ascii="Letter-join Plus 40" w:hAnsi="Letter-join Plus 40"/>
                <w:b/>
                <w:i/>
              </w:rPr>
              <w:t>mean</w:t>
            </w:r>
            <w:r w:rsidRPr="002606B6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of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2,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7 and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9?</w:t>
            </w:r>
          </w:p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Add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the numbers: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2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+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7 +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9</w:t>
            </w:r>
            <w:r w:rsidRPr="002606B6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 18</w:t>
            </w:r>
          </w:p>
          <w:p w:rsidR="000E0124" w:rsidRPr="002606B6" w:rsidRDefault="000E0124">
            <w:pPr>
              <w:pStyle w:val="TableParagraph"/>
              <w:spacing w:before="3"/>
              <w:ind w:left="0"/>
              <w:rPr>
                <w:rFonts w:ascii="Letter-join Plus 40" w:hAnsi="Letter-join Plus 40"/>
              </w:rPr>
            </w:pPr>
          </w:p>
          <w:p w:rsidR="000E0124" w:rsidRPr="002606B6" w:rsidRDefault="00053614">
            <w:pPr>
              <w:pStyle w:val="TableParagraph"/>
              <w:spacing w:line="237" w:lineRule="auto"/>
              <w:ind w:right="127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Divide by how many numbers (i.e. we</w:t>
            </w:r>
            <w:r w:rsidRPr="002606B6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added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3 numbers): 18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÷</w:t>
            </w:r>
            <w:r w:rsidRPr="002606B6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3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=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6</w:t>
            </w:r>
          </w:p>
          <w:p w:rsidR="000E0124" w:rsidRPr="002606B6" w:rsidRDefault="000E0124">
            <w:pPr>
              <w:pStyle w:val="TableParagraph"/>
              <w:spacing w:before="1"/>
              <w:ind w:left="0"/>
              <w:rPr>
                <w:rFonts w:ascii="Letter-join Plus 40" w:hAnsi="Letter-join Plus 40"/>
              </w:rPr>
            </w:pPr>
          </w:p>
          <w:p w:rsidR="000E0124" w:rsidRPr="002606B6" w:rsidRDefault="00053614">
            <w:pPr>
              <w:pStyle w:val="TableParagraph"/>
              <w:rPr>
                <w:rFonts w:ascii="Letter-join Plus 40" w:hAnsi="Letter-join Plus 40"/>
                <w:i/>
              </w:rPr>
            </w:pPr>
            <w:r w:rsidRPr="002606B6">
              <w:rPr>
                <w:rFonts w:ascii="Letter-join Plus 40" w:hAnsi="Letter-join Plus 40"/>
                <w:i/>
              </w:rPr>
              <w:t>So the</w:t>
            </w:r>
            <w:r w:rsidRPr="002606B6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2606B6">
              <w:rPr>
                <w:rFonts w:ascii="Letter-join Plus 40" w:hAnsi="Letter-join Plus 40"/>
                <w:b/>
                <w:i/>
              </w:rPr>
              <w:t>mean</w:t>
            </w:r>
            <w:r w:rsidRPr="002606B6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  <w:i/>
              </w:rPr>
              <w:t>is 6’.</w:t>
            </w:r>
          </w:p>
        </w:tc>
      </w:tr>
      <w:tr w:rsidR="000E0124" w:rsidRPr="002606B6">
        <w:trPr>
          <w:trHeight w:val="2684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6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Pie</w:t>
            </w:r>
            <w:r w:rsidRPr="002606B6">
              <w:rPr>
                <w:rFonts w:ascii="Letter-join Plus 40" w:hAnsi="Letter-join Plus 40"/>
                <w:spacing w:val="-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chart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82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A representation of a set of data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where each segment represents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one group in proportion to the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whole.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24"/>
              </w:rPr>
            </w:pPr>
          </w:p>
          <w:p w:rsidR="000E0124" w:rsidRPr="002606B6" w:rsidRDefault="00053614">
            <w:pPr>
              <w:pStyle w:val="TableParagraph"/>
              <w:ind w:left="131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69278" cy="136626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78" cy="13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124" w:rsidRPr="002606B6">
        <w:trPr>
          <w:trHeight w:val="2419"/>
        </w:trPr>
        <w:tc>
          <w:tcPr>
            <w:tcW w:w="2210" w:type="dxa"/>
          </w:tcPr>
          <w:p w:rsidR="000E0124" w:rsidRPr="002606B6" w:rsidRDefault="00053614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Statistics</w:t>
            </w:r>
          </w:p>
        </w:tc>
        <w:tc>
          <w:tcPr>
            <w:tcW w:w="3221" w:type="dxa"/>
          </w:tcPr>
          <w:p w:rsidR="000E0124" w:rsidRPr="002606B6" w:rsidRDefault="00053614">
            <w:pPr>
              <w:pStyle w:val="TableParagraph"/>
              <w:ind w:right="100"/>
              <w:rPr>
                <w:rFonts w:ascii="Letter-join Plus 40" w:hAnsi="Letter-join Plus 40"/>
              </w:rPr>
            </w:pPr>
            <w:r w:rsidRPr="002606B6">
              <w:rPr>
                <w:rFonts w:ascii="Letter-join Plus 40" w:hAnsi="Letter-join Plus 40"/>
              </w:rPr>
              <w:t>The study of data: how to collect,</w:t>
            </w:r>
            <w:r w:rsidRPr="002606B6">
              <w:rPr>
                <w:rFonts w:ascii="Letter-join Plus 40" w:hAnsi="Letter-join Plus 40"/>
                <w:spacing w:val="-47"/>
              </w:rPr>
              <w:t xml:space="preserve"> </w:t>
            </w:r>
            <w:proofErr w:type="spellStart"/>
            <w:r w:rsidRPr="002606B6">
              <w:rPr>
                <w:rFonts w:ascii="Letter-join Plus 40" w:hAnsi="Letter-join Plus 40"/>
              </w:rPr>
              <w:t>analyse</w:t>
            </w:r>
            <w:proofErr w:type="spellEnd"/>
            <w:r w:rsidRPr="002606B6">
              <w:rPr>
                <w:rFonts w:ascii="Letter-join Plus 40" w:hAnsi="Letter-join Plus 40"/>
              </w:rPr>
              <w:t xml:space="preserve">, </w:t>
            </w:r>
            <w:proofErr w:type="spellStart"/>
            <w:r w:rsidRPr="002606B6">
              <w:rPr>
                <w:rFonts w:ascii="Letter-join Plus 40" w:hAnsi="Letter-join Plus 40"/>
              </w:rPr>
              <w:t>summarise</w:t>
            </w:r>
            <w:proofErr w:type="spellEnd"/>
            <w:r w:rsidRPr="002606B6">
              <w:rPr>
                <w:rFonts w:ascii="Letter-join Plus 40" w:hAnsi="Letter-join Plus 40"/>
              </w:rPr>
              <w:t xml:space="preserve"> and present</w:t>
            </w:r>
            <w:r w:rsidRPr="002606B6">
              <w:rPr>
                <w:rFonts w:ascii="Letter-join Plus 40" w:hAnsi="Letter-join Plus 40"/>
                <w:spacing w:val="1"/>
              </w:rPr>
              <w:t xml:space="preserve"> </w:t>
            </w:r>
            <w:r w:rsidRPr="002606B6">
              <w:rPr>
                <w:rFonts w:ascii="Letter-join Plus 40" w:hAnsi="Letter-join Plus 40"/>
              </w:rPr>
              <w:t>it.</w:t>
            </w:r>
          </w:p>
        </w:tc>
        <w:tc>
          <w:tcPr>
            <w:tcW w:w="3585" w:type="dxa"/>
          </w:tcPr>
          <w:p w:rsidR="000E0124" w:rsidRPr="002606B6" w:rsidRDefault="000E0124">
            <w:pPr>
              <w:pStyle w:val="TableParagraph"/>
              <w:ind w:left="0"/>
              <w:rPr>
                <w:rFonts w:ascii="Letter-join Plus 40" w:hAnsi="Letter-join Plus 40"/>
                <w:sz w:val="23"/>
              </w:rPr>
            </w:pPr>
          </w:p>
          <w:p w:rsidR="000E0124" w:rsidRPr="002606B6" w:rsidRDefault="00053614">
            <w:pPr>
              <w:pStyle w:val="TableParagraph"/>
              <w:ind w:left="320"/>
              <w:rPr>
                <w:rFonts w:ascii="Letter-join Plus 40" w:hAnsi="Letter-join Plus 40"/>
                <w:sz w:val="20"/>
              </w:rPr>
            </w:pPr>
            <w:r w:rsidRPr="002606B6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16880" cy="1143571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880" cy="114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4D0" w:rsidRPr="002606B6" w:rsidRDefault="008364D0">
      <w:pPr>
        <w:rPr>
          <w:rFonts w:ascii="Letter-join Plus 40" w:hAnsi="Letter-join Plus 40"/>
        </w:rPr>
      </w:pPr>
    </w:p>
    <w:sectPr w:rsidR="008364D0" w:rsidRPr="002606B6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592B"/>
    <w:multiLevelType w:val="hybridMultilevel"/>
    <w:tmpl w:val="08F6094C"/>
    <w:lvl w:ilvl="0" w:tplc="0B6698B0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924F04">
      <w:numFmt w:val="bullet"/>
      <w:lvlText w:val="•"/>
      <w:lvlJc w:val="left"/>
      <w:pPr>
        <w:ind w:left="411" w:hanging="161"/>
      </w:pPr>
      <w:rPr>
        <w:rFonts w:hint="default"/>
        <w:lang w:val="en-US" w:eastAsia="en-US" w:bidi="ar-SA"/>
      </w:rPr>
    </w:lvl>
    <w:lvl w:ilvl="2" w:tplc="A740C8D2">
      <w:numFmt w:val="bullet"/>
      <w:lvlText w:val="•"/>
      <w:lvlJc w:val="left"/>
      <w:pPr>
        <w:ind w:left="722" w:hanging="161"/>
      </w:pPr>
      <w:rPr>
        <w:rFonts w:hint="default"/>
        <w:lang w:val="en-US" w:eastAsia="en-US" w:bidi="ar-SA"/>
      </w:rPr>
    </w:lvl>
    <w:lvl w:ilvl="3" w:tplc="DDFA6414">
      <w:numFmt w:val="bullet"/>
      <w:lvlText w:val="•"/>
      <w:lvlJc w:val="left"/>
      <w:pPr>
        <w:ind w:left="1033" w:hanging="161"/>
      </w:pPr>
      <w:rPr>
        <w:rFonts w:hint="default"/>
        <w:lang w:val="en-US" w:eastAsia="en-US" w:bidi="ar-SA"/>
      </w:rPr>
    </w:lvl>
    <w:lvl w:ilvl="4" w:tplc="E83014DE">
      <w:numFmt w:val="bullet"/>
      <w:lvlText w:val="•"/>
      <w:lvlJc w:val="left"/>
      <w:pPr>
        <w:ind w:left="1344" w:hanging="161"/>
      </w:pPr>
      <w:rPr>
        <w:rFonts w:hint="default"/>
        <w:lang w:val="en-US" w:eastAsia="en-US" w:bidi="ar-SA"/>
      </w:rPr>
    </w:lvl>
    <w:lvl w:ilvl="5" w:tplc="DF988D7E">
      <w:numFmt w:val="bullet"/>
      <w:lvlText w:val="•"/>
      <w:lvlJc w:val="left"/>
      <w:pPr>
        <w:ind w:left="1655" w:hanging="161"/>
      </w:pPr>
      <w:rPr>
        <w:rFonts w:hint="default"/>
        <w:lang w:val="en-US" w:eastAsia="en-US" w:bidi="ar-SA"/>
      </w:rPr>
    </w:lvl>
    <w:lvl w:ilvl="6" w:tplc="B8A6480E">
      <w:numFmt w:val="bullet"/>
      <w:lvlText w:val="•"/>
      <w:lvlJc w:val="left"/>
      <w:pPr>
        <w:ind w:left="1966" w:hanging="161"/>
      </w:pPr>
      <w:rPr>
        <w:rFonts w:hint="default"/>
        <w:lang w:val="en-US" w:eastAsia="en-US" w:bidi="ar-SA"/>
      </w:rPr>
    </w:lvl>
    <w:lvl w:ilvl="7" w:tplc="ACEAFB54">
      <w:numFmt w:val="bullet"/>
      <w:lvlText w:val="•"/>
      <w:lvlJc w:val="left"/>
      <w:pPr>
        <w:ind w:left="2277" w:hanging="161"/>
      </w:pPr>
      <w:rPr>
        <w:rFonts w:hint="default"/>
        <w:lang w:val="en-US" w:eastAsia="en-US" w:bidi="ar-SA"/>
      </w:rPr>
    </w:lvl>
    <w:lvl w:ilvl="8" w:tplc="8F8C68D4">
      <w:numFmt w:val="bullet"/>
      <w:lvlText w:val="•"/>
      <w:lvlJc w:val="left"/>
      <w:pPr>
        <w:ind w:left="2588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24"/>
    <w:rsid w:val="00053614"/>
    <w:rsid w:val="000E0124"/>
    <w:rsid w:val="002606B6"/>
    <w:rsid w:val="008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BBD"/>
  <w15:docId w15:val="{8CB029F8-0BB2-40BE-A850-1BA4192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2021-11-18T15:57:00Z</dcterms:created>
  <dcterms:modified xsi:type="dcterms:W3CDTF">2021-11-18T16:02:00Z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2021-02-09T00:00:00Z</vt:filetime>
  </property>
</Properties>
</file>