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700B0" w14:textId="79A16985" w:rsidR="00D01B56" w:rsidRDefault="00D01B56" w:rsidP="00C06EF4">
      <w:pPr>
        <w:jc w:val="center"/>
        <w:rPr>
          <w:rFonts w:asciiTheme="majorHAnsi" w:hAnsiTheme="majorHAnsi"/>
        </w:rPr>
      </w:pPr>
      <w:bookmarkStart w:id="0" w:name="_GoBack"/>
      <w:bookmarkEnd w:id="0"/>
      <w:r>
        <w:rPr>
          <w:noProof/>
        </w:rPr>
        <w:drawing>
          <wp:anchor distT="0" distB="0" distL="114300" distR="114300" simplePos="0" relativeHeight="251659264" behindDoc="1" locked="0" layoutInCell="1" allowOverlap="1" wp14:anchorId="405A0E46" wp14:editId="38A36F1E">
            <wp:simplePos x="0" y="0"/>
            <wp:positionH relativeFrom="margin">
              <wp:align>center</wp:align>
            </wp:positionH>
            <wp:positionV relativeFrom="paragraph">
              <wp:posOffset>259715</wp:posOffset>
            </wp:positionV>
            <wp:extent cx="899160" cy="1092200"/>
            <wp:effectExtent l="0" t="0" r="0" b="0"/>
            <wp:wrapNone/>
            <wp:docPr id="5" name="Picture 5" descr="Description: 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160" cy="1092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E72241F" w14:textId="77777777" w:rsidR="00D01B56" w:rsidRDefault="00D01B56" w:rsidP="00C06EF4">
      <w:pPr>
        <w:jc w:val="center"/>
        <w:rPr>
          <w:rFonts w:asciiTheme="majorHAnsi" w:hAnsiTheme="majorHAnsi"/>
        </w:rPr>
      </w:pPr>
    </w:p>
    <w:p w14:paraId="5BE09E57" w14:textId="77777777" w:rsidR="00D01B56" w:rsidRDefault="00D01B56" w:rsidP="00C06EF4">
      <w:pPr>
        <w:jc w:val="center"/>
        <w:rPr>
          <w:rFonts w:asciiTheme="majorHAnsi" w:hAnsiTheme="majorHAnsi"/>
        </w:rPr>
      </w:pPr>
    </w:p>
    <w:p w14:paraId="53274AB8" w14:textId="77777777" w:rsidR="00D01B56" w:rsidRDefault="00D01B56" w:rsidP="00C06EF4">
      <w:pPr>
        <w:jc w:val="center"/>
        <w:rPr>
          <w:rFonts w:asciiTheme="majorHAnsi" w:hAnsiTheme="majorHAnsi"/>
        </w:rPr>
      </w:pPr>
    </w:p>
    <w:p w14:paraId="256A49E4" w14:textId="77777777" w:rsidR="00D01B56" w:rsidRDefault="00D01B56" w:rsidP="00C06EF4">
      <w:pPr>
        <w:jc w:val="center"/>
        <w:rPr>
          <w:rFonts w:asciiTheme="majorHAnsi" w:hAnsiTheme="majorHAnsi"/>
        </w:rPr>
      </w:pPr>
    </w:p>
    <w:p w14:paraId="5ED960F8" w14:textId="77777777" w:rsidR="00D01B56" w:rsidRDefault="00D01B56" w:rsidP="00C06EF4">
      <w:pPr>
        <w:jc w:val="center"/>
        <w:rPr>
          <w:rFonts w:asciiTheme="majorHAnsi" w:hAnsiTheme="majorHAnsi"/>
        </w:rPr>
      </w:pPr>
    </w:p>
    <w:p w14:paraId="546A0640" w14:textId="77777777" w:rsidR="00D01B56" w:rsidRDefault="00D01B56" w:rsidP="00C06EF4">
      <w:pPr>
        <w:jc w:val="center"/>
        <w:rPr>
          <w:rFonts w:asciiTheme="majorHAnsi" w:hAnsiTheme="majorHAnsi"/>
        </w:rPr>
      </w:pPr>
    </w:p>
    <w:p w14:paraId="71FFAF0B" w14:textId="77777777" w:rsidR="00D01B56" w:rsidRDefault="00D01B56" w:rsidP="00C06EF4">
      <w:pPr>
        <w:jc w:val="center"/>
        <w:rPr>
          <w:rFonts w:asciiTheme="majorHAnsi" w:hAnsiTheme="majorHAnsi"/>
        </w:rPr>
      </w:pPr>
    </w:p>
    <w:p w14:paraId="7AAE489C" w14:textId="67C41BC1" w:rsidR="00C06EF4" w:rsidRPr="00292164" w:rsidRDefault="00C06EF4" w:rsidP="001B0C2C">
      <w:pPr>
        <w:jc w:val="center"/>
        <w:rPr>
          <w:rFonts w:ascii="Letter-join Plus 40" w:hAnsi="Letter-join Plus 40"/>
          <w:color w:val="0033CC"/>
        </w:rPr>
      </w:pPr>
      <w:r w:rsidRPr="00292164">
        <w:rPr>
          <w:rFonts w:ascii="Letter-join Plus 40" w:hAnsi="Letter-join Plus 40"/>
          <w:color w:val="0033CC"/>
        </w:rPr>
        <w:t>KINGSLEY COMMUNITY PRIMARY &amp; NURSERY SCHOOL</w:t>
      </w:r>
    </w:p>
    <w:p w14:paraId="0B247E17" w14:textId="70EA9269" w:rsidR="00C06EF4" w:rsidRPr="00292164" w:rsidRDefault="00C06EF4" w:rsidP="00C06EF4">
      <w:pPr>
        <w:jc w:val="center"/>
        <w:rPr>
          <w:rFonts w:ascii="Letter-join Plus 40" w:hAnsi="Letter-join Plus 40"/>
          <w:color w:val="0033CC"/>
        </w:rPr>
      </w:pPr>
      <w:r w:rsidRPr="00292164">
        <w:rPr>
          <w:rFonts w:ascii="Letter-join Plus 40" w:hAnsi="Letter-join Plus 40"/>
          <w:color w:val="0033CC"/>
        </w:rPr>
        <w:t>CHARGING POLICY</w:t>
      </w:r>
      <w:r w:rsidR="001F30FF" w:rsidRPr="00292164">
        <w:rPr>
          <w:rFonts w:ascii="Letter-join Plus 40" w:hAnsi="Letter-join Plus 40"/>
          <w:color w:val="0033CC"/>
        </w:rPr>
        <w:t xml:space="preserve"> </w:t>
      </w:r>
    </w:p>
    <w:p w14:paraId="35727EC6" w14:textId="1C14E2F1" w:rsidR="00A0252D" w:rsidRPr="001B0C2C" w:rsidRDefault="008E5EDA" w:rsidP="00C06EF4">
      <w:pPr>
        <w:jc w:val="center"/>
        <w:rPr>
          <w:rFonts w:ascii="Letter-join Plus 40" w:hAnsi="Letter-join Plus 40"/>
          <w:color w:val="FF0000"/>
        </w:rPr>
      </w:pPr>
      <w:r>
        <w:rPr>
          <w:rFonts w:ascii="Letter-join Plus 40" w:hAnsi="Letter-join Plus 40"/>
          <w:color w:val="FF0000"/>
        </w:rPr>
        <w:t>2021/2</w:t>
      </w:r>
      <w:r w:rsidR="00285097">
        <w:rPr>
          <w:rFonts w:ascii="Letter-join Plus 40" w:hAnsi="Letter-join Plus 40"/>
          <w:color w:val="FF0000"/>
        </w:rPr>
        <w:t>2</w:t>
      </w:r>
    </w:p>
    <w:p w14:paraId="1205DDBF" w14:textId="77777777" w:rsidR="00C06EF4" w:rsidRPr="001B0C2C" w:rsidRDefault="00C06EF4">
      <w:pPr>
        <w:rPr>
          <w:rFonts w:ascii="Letter-join Plus 40" w:hAnsi="Letter-join Plus 40"/>
          <w:color w:val="000090"/>
        </w:rPr>
      </w:pPr>
    </w:p>
    <w:tbl>
      <w:tblPr>
        <w:tblStyle w:val="TableGrid"/>
        <w:tblW w:w="10456" w:type="dxa"/>
        <w:tblLook w:val="01E0" w:firstRow="1" w:lastRow="1" w:firstColumn="1" w:lastColumn="1" w:noHBand="0" w:noVBand="0"/>
      </w:tblPr>
      <w:tblGrid>
        <w:gridCol w:w="648"/>
        <w:gridCol w:w="2700"/>
        <w:gridCol w:w="7108"/>
      </w:tblGrid>
      <w:tr w:rsidR="00C06EF4" w:rsidRPr="001B0C2C" w14:paraId="380E6139" w14:textId="77777777" w:rsidTr="00757024">
        <w:tc>
          <w:tcPr>
            <w:tcW w:w="648" w:type="dxa"/>
            <w:shd w:val="clear" w:color="auto" w:fill="FFFF00"/>
          </w:tcPr>
          <w:p w14:paraId="0618B45E" w14:textId="77777777" w:rsidR="00C06EF4" w:rsidRPr="001B0C2C" w:rsidRDefault="00C06EF4" w:rsidP="00C06EF4">
            <w:pPr>
              <w:rPr>
                <w:rFonts w:ascii="Letter-join Plus 40" w:hAnsi="Letter-join Plus 40" w:cs="Arial"/>
                <w:b/>
                <w:color w:val="0070C0"/>
                <w:sz w:val="22"/>
                <w:szCs w:val="22"/>
              </w:rPr>
            </w:pPr>
          </w:p>
        </w:tc>
        <w:tc>
          <w:tcPr>
            <w:tcW w:w="2700" w:type="dxa"/>
            <w:shd w:val="clear" w:color="auto" w:fill="FFFF00"/>
          </w:tcPr>
          <w:p w14:paraId="7CCC34AA" w14:textId="77777777" w:rsidR="00C06EF4" w:rsidRPr="00292164" w:rsidRDefault="00C06EF4" w:rsidP="00A0252D">
            <w:pPr>
              <w:jc w:val="center"/>
              <w:rPr>
                <w:rFonts w:ascii="Letter-join Plus 40" w:hAnsi="Letter-join Plus 40" w:cs="Arial"/>
                <w:b/>
                <w:color w:val="0033CC"/>
                <w:sz w:val="22"/>
                <w:szCs w:val="22"/>
              </w:rPr>
            </w:pPr>
            <w:r w:rsidRPr="00292164">
              <w:rPr>
                <w:rFonts w:ascii="Letter-join Plus 40" w:hAnsi="Letter-join Plus 40" w:cs="Arial"/>
                <w:b/>
                <w:color w:val="0033CC"/>
                <w:sz w:val="22"/>
                <w:szCs w:val="22"/>
              </w:rPr>
              <w:t>Income Activity</w:t>
            </w:r>
          </w:p>
        </w:tc>
        <w:tc>
          <w:tcPr>
            <w:tcW w:w="7108" w:type="dxa"/>
            <w:shd w:val="clear" w:color="auto" w:fill="FFFF00"/>
          </w:tcPr>
          <w:p w14:paraId="410D58A4" w14:textId="77777777" w:rsidR="00C06EF4" w:rsidRPr="00292164" w:rsidRDefault="00C06EF4" w:rsidP="00A0252D">
            <w:pPr>
              <w:jc w:val="center"/>
              <w:rPr>
                <w:rFonts w:ascii="Letter-join Plus 40" w:hAnsi="Letter-join Plus 40" w:cs="Arial"/>
                <w:b/>
                <w:color w:val="0033CC"/>
                <w:sz w:val="22"/>
                <w:szCs w:val="22"/>
              </w:rPr>
            </w:pPr>
            <w:r w:rsidRPr="00292164">
              <w:rPr>
                <w:rFonts w:ascii="Letter-join Plus 40" w:hAnsi="Letter-join Plus 40" w:cs="Arial"/>
                <w:b/>
                <w:color w:val="0033CC"/>
                <w:sz w:val="22"/>
                <w:szCs w:val="22"/>
              </w:rPr>
              <w:t>Approved Charge</w:t>
            </w:r>
          </w:p>
        </w:tc>
      </w:tr>
      <w:tr w:rsidR="00292164" w:rsidRPr="00292164" w14:paraId="26940B64" w14:textId="77777777" w:rsidTr="00757024">
        <w:tc>
          <w:tcPr>
            <w:tcW w:w="648" w:type="dxa"/>
          </w:tcPr>
          <w:p w14:paraId="1AB492CA"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1</w:t>
            </w:r>
          </w:p>
        </w:tc>
        <w:tc>
          <w:tcPr>
            <w:tcW w:w="2700" w:type="dxa"/>
          </w:tcPr>
          <w:p w14:paraId="6B9AFD54" w14:textId="35F960A7" w:rsidR="001F30FF"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Music Tuition</w:t>
            </w:r>
            <w:r w:rsidR="00C91946" w:rsidRPr="00292164">
              <w:rPr>
                <w:rFonts w:ascii="Letter-join Plus 40" w:hAnsi="Letter-join Plus 40" w:cs="Arial"/>
                <w:color w:val="0033CC"/>
                <w:sz w:val="22"/>
                <w:szCs w:val="22"/>
              </w:rPr>
              <w:t xml:space="preserve"> </w:t>
            </w:r>
            <w:r w:rsidR="00D01B56" w:rsidRPr="00292164">
              <w:rPr>
                <w:rFonts w:ascii="Letter-join Plus 40" w:hAnsi="Letter-join Plus 40" w:cs="Arial"/>
                <w:color w:val="0033CC"/>
                <w:sz w:val="22"/>
                <w:szCs w:val="22"/>
              </w:rPr>
              <w:t>and Instrument Hire</w:t>
            </w:r>
            <w:r w:rsidR="003E3867">
              <w:rPr>
                <w:rFonts w:ascii="Letter-join Plus 40" w:hAnsi="Letter-join Plus 40" w:cs="Arial"/>
                <w:color w:val="0033CC"/>
                <w:sz w:val="22"/>
                <w:szCs w:val="22"/>
              </w:rPr>
              <w:t xml:space="preserve"> -</w:t>
            </w:r>
          </w:p>
          <w:p w14:paraId="1C700303" w14:textId="59F6588F" w:rsidR="00C06EF4" w:rsidRPr="00292164" w:rsidRDefault="003E3867" w:rsidP="00A0252D">
            <w:pPr>
              <w:rPr>
                <w:rFonts w:ascii="Letter-join Plus 40" w:hAnsi="Letter-join Plus 40" w:cs="Arial"/>
                <w:color w:val="0033CC"/>
                <w:sz w:val="22"/>
                <w:szCs w:val="22"/>
              </w:rPr>
            </w:pPr>
            <w:r>
              <w:rPr>
                <w:rFonts w:ascii="Letter-join Plus 40" w:hAnsi="Letter-join Plus 40" w:cs="Arial"/>
                <w:color w:val="0033CC"/>
                <w:sz w:val="22"/>
                <w:szCs w:val="22"/>
              </w:rPr>
              <w:t>Y5 Ukulele</w:t>
            </w:r>
          </w:p>
        </w:tc>
        <w:tc>
          <w:tcPr>
            <w:tcW w:w="7108" w:type="dxa"/>
          </w:tcPr>
          <w:p w14:paraId="10304357" w14:textId="2C51DD8E" w:rsidR="00C06EF4" w:rsidRPr="00292164" w:rsidRDefault="00D01B56" w:rsidP="003E3867">
            <w:pPr>
              <w:rPr>
                <w:rFonts w:ascii="Letter-join Plus 40" w:hAnsi="Letter-join Plus 40" w:cs="Arial"/>
                <w:color w:val="0033CC"/>
                <w:sz w:val="22"/>
                <w:szCs w:val="22"/>
              </w:rPr>
            </w:pPr>
            <w:r w:rsidRPr="00292164">
              <w:rPr>
                <w:rFonts w:ascii="Letter-join Plus 40" w:hAnsi="Letter-join Plus 40" w:cs="Arial"/>
                <w:color w:val="0033CC"/>
                <w:sz w:val="22"/>
                <w:szCs w:val="22"/>
              </w:rPr>
              <w:t>Year 5 – Wider Ops – no charge passed on to the child</w:t>
            </w:r>
            <w:r w:rsidR="00A0252D" w:rsidRPr="00292164">
              <w:rPr>
                <w:rFonts w:ascii="Letter-join Plus 40" w:hAnsi="Letter-join Plus 40" w:cs="Arial"/>
                <w:color w:val="0033CC"/>
                <w:sz w:val="22"/>
                <w:szCs w:val="22"/>
              </w:rPr>
              <w:t xml:space="preserve"> for the first term</w:t>
            </w:r>
            <w:r w:rsidR="003E3867">
              <w:rPr>
                <w:rFonts w:ascii="Letter-join Plus 40" w:hAnsi="Letter-join Plus 40" w:cs="Arial"/>
                <w:color w:val="0033CC"/>
                <w:sz w:val="22"/>
                <w:szCs w:val="22"/>
              </w:rPr>
              <w:t xml:space="preserve"> tuition</w:t>
            </w:r>
            <w:r w:rsidR="00A0252D" w:rsidRPr="00292164">
              <w:rPr>
                <w:rFonts w:ascii="Letter-join Plus 40" w:hAnsi="Letter-join Plus 40" w:cs="Arial"/>
                <w:color w:val="0033CC"/>
                <w:sz w:val="22"/>
                <w:szCs w:val="22"/>
              </w:rPr>
              <w:t xml:space="preserve">, </w:t>
            </w:r>
            <w:r w:rsidRPr="00292164">
              <w:rPr>
                <w:rFonts w:ascii="Letter-join Plus 40" w:hAnsi="Letter-join Plus 40" w:cs="Arial"/>
                <w:color w:val="0033CC"/>
                <w:sz w:val="22"/>
                <w:szCs w:val="22"/>
              </w:rPr>
              <w:t xml:space="preserve">continuation </w:t>
            </w:r>
            <w:r w:rsidR="00A0252D" w:rsidRPr="00292164">
              <w:rPr>
                <w:rFonts w:ascii="Letter-join Plus 40" w:hAnsi="Letter-join Plus 40" w:cs="Arial"/>
                <w:color w:val="0033CC"/>
                <w:sz w:val="22"/>
                <w:szCs w:val="22"/>
              </w:rPr>
              <w:t>(Year 5 and 6)</w:t>
            </w:r>
            <w:r w:rsidRPr="00292164">
              <w:rPr>
                <w:rFonts w:ascii="Letter-join Plus 40" w:hAnsi="Letter-join Plus 40" w:cs="Arial"/>
                <w:color w:val="0033CC"/>
                <w:sz w:val="22"/>
                <w:szCs w:val="22"/>
              </w:rPr>
              <w:t>– Individual children will be charged at a rate to cove</w:t>
            </w:r>
            <w:r w:rsidR="003E3867">
              <w:rPr>
                <w:rFonts w:ascii="Letter-join Plus 40" w:hAnsi="Letter-join Plus 40" w:cs="Arial"/>
                <w:color w:val="0033CC"/>
                <w:sz w:val="22"/>
                <w:szCs w:val="22"/>
              </w:rPr>
              <w:t>r the total cost of the tuition.</w:t>
            </w:r>
            <w:r w:rsidR="00016EE6" w:rsidRPr="00292164">
              <w:rPr>
                <w:rFonts w:ascii="Letter-join Plus 40" w:hAnsi="Letter-join Plus 40" w:cs="Arial"/>
                <w:color w:val="0033CC"/>
                <w:sz w:val="22"/>
                <w:szCs w:val="22"/>
              </w:rPr>
              <w:t xml:space="preserve"> </w:t>
            </w:r>
          </w:p>
        </w:tc>
      </w:tr>
      <w:tr w:rsidR="00292164" w:rsidRPr="00292164" w14:paraId="378B900A" w14:textId="77777777" w:rsidTr="00757024">
        <w:tc>
          <w:tcPr>
            <w:tcW w:w="648" w:type="dxa"/>
          </w:tcPr>
          <w:p w14:paraId="1885CA4E" w14:textId="0ACA524F"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2</w:t>
            </w:r>
          </w:p>
        </w:tc>
        <w:tc>
          <w:tcPr>
            <w:tcW w:w="2700" w:type="dxa"/>
          </w:tcPr>
          <w:p w14:paraId="5FAED70B"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Adult Education</w:t>
            </w:r>
          </w:p>
        </w:tc>
        <w:tc>
          <w:tcPr>
            <w:tcW w:w="7108" w:type="dxa"/>
          </w:tcPr>
          <w:p w14:paraId="517CB07D"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As per LA recommended “Schools Lettings Charges”.</w:t>
            </w:r>
          </w:p>
        </w:tc>
      </w:tr>
      <w:tr w:rsidR="00292164" w:rsidRPr="00292164" w14:paraId="1E520B79" w14:textId="77777777" w:rsidTr="00757024">
        <w:tc>
          <w:tcPr>
            <w:tcW w:w="648" w:type="dxa"/>
          </w:tcPr>
          <w:p w14:paraId="0021A74E"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3</w:t>
            </w:r>
          </w:p>
        </w:tc>
        <w:tc>
          <w:tcPr>
            <w:tcW w:w="2700" w:type="dxa"/>
          </w:tcPr>
          <w:p w14:paraId="261BFC62"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Other Casual Lettings</w:t>
            </w:r>
          </w:p>
        </w:tc>
        <w:tc>
          <w:tcPr>
            <w:tcW w:w="7108" w:type="dxa"/>
          </w:tcPr>
          <w:p w14:paraId="49273641" w14:textId="346F131E"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As per LA recommended “Schools Lettings Charges” unless market can withstand higher charges (to be agreed by Headteacher) for lettings of a commercial nature.  Local community non-profit making organisations are encouraged to make a donation to the school.</w:t>
            </w:r>
            <w:r w:rsidR="00C91946" w:rsidRPr="00292164">
              <w:rPr>
                <w:rFonts w:ascii="Letter-join Plus 40" w:hAnsi="Letter-join Plus 40" w:cs="Arial"/>
                <w:color w:val="0033CC"/>
                <w:sz w:val="22"/>
                <w:szCs w:val="22"/>
              </w:rPr>
              <w:t xml:space="preserve"> </w:t>
            </w:r>
          </w:p>
          <w:p w14:paraId="1AADF30D" w14:textId="7AB4DCAE" w:rsidR="00D01B56" w:rsidRPr="00292164" w:rsidRDefault="00D01B56"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Profit making organisations involving members of the public will be charged at the LA recommended rate.  Profit making organisations providing extended provision such as piano and drum lessons at this school will not be charged.</w:t>
            </w:r>
          </w:p>
        </w:tc>
      </w:tr>
      <w:tr w:rsidR="00292164" w:rsidRPr="00292164" w14:paraId="555A5B68" w14:textId="77777777" w:rsidTr="00757024">
        <w:tc>
          <w:tcPr>
            <w:tcW w:w="648" w:type="dxa"/>
          </w:tcPr>
          <w:p w14:paraId="4C8EDAF3"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4</w:t>
            </w:r>
          </w:p>
        </w:tc>
        <w:tc>
          <w:tcPr>
            <w:tcW w:w="2700" w:type="dxa"/>
          </w:tcPr>
          <w:p w14:paraId="1F728CBF"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Staff Personal Phone Calls</w:t>
            </w:r>
          </w:p>
        </w:tc>
        <w:tc>
          <w:tcPr>
            <w:tcW w:w="7108" w:type="dxa"/>
          </w:tcPr>
          <w:p w14:paraId="088E4784" w14:textId="04FBFB22"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N/A staff use mobile phones</w:t>
            </w:r>
            <w:r w:rsidR="00A0252D" w:rsidRPr="00292164">
              <w:rPr>
                <w:rFonts w:ascii="Letter-join Plus 40" w:hAnsi="Letter-join Plus 40" w:cs="Arial"/>
                <w:color w:val="0033CC"/>
                <w:sz w:val="22"/>
                <w:szCs w:val="22"/>
              </w:rPr>
              <w:t xml:space="preserve"> (within guidelines set out in Safeguarding Policy)</w:t>
            </w:r>
          </w:p>
        </w:tc>
      </w:tr>
      <w:tr w:rsidR="00292164" w:rsidRPr="00292164" w14:paraId="36099FD2" w14:textId="77777777" w:rsidTr="00757024">
        <w:tc>
          <w:tcPr>
            <w:tcW w:w="648" w:type="dxa"/>
          </w:tcPr>
          <w:p w14:paraId="0671976D"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5</w:t>
            </w:r>
          </w:p>
        </w:tc>
        <w:tc>
          <w:tcPr>
            <w:tcW w:w="2700" w:type="dxa"/>
          </w:tcPr>
          <w:p w14:paraId="4ECAE0A0"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Personal Photocopying</w:t>
            </w:r>
          </w:p>
        </w:tc>
        <w:tc>
          <w:tcPr>
            <w:tcW w:w="7108" w:type="dxa"/>
          </w:tcPr>
          <w:p w14:paraId="58184486" w14:textId="243D3EFD"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Governors have decided not to charge for copying of small amounts</w:t>
            </w:r>
            <w:r w:rsidR="003E3867">
              <w:rPr>
                <w:rFonts w:ascii="Letter-join Plus 40" w:hAnsi="Letter-join Plus 40" w:cs="Arial"/>
                <w:color w:val="0033CC"/>
                <w:sz w:val="22"/>
                <w:szCs w:val="22"/>
              </w:rPr>
              <w:t>,</w:t>
            </w:r>
            <w:r w:rsidRPr="00292164">
              <w:rPr>
                <w:rFonts w:ascii="Letter-join Plus 40" w:hAnsi="Letter-join Plus 40" w:cs="Arial"/>
                <w:color w:val="0033CC"/>
                <w:sz w:val="22"/>
                <w:szCs w:val="22"/>
              </w:rPr>
              <w:t xml:space="preserve"> except to parents and </w:t>
            </w:r>
            <w:r w:rsidR="00A0252D" w:rsidRPr="00292164">
              <w:rPr>
                <w:rFonts w:ascii="Letter-join Plus 40" w:hAnsi="Letter-join Plus 40" w:cs="Arial"/>
                <w:color w:val="0033CC"/>
                <w:sz w:val="22"/>
                <w:szCs w:val="22"/>
              </w:rPr>
              <w:t>non-school related issues at 4p per sheet (colour) and 1p per b &amp; w</w:t>
            </w:r>
          </w:p>
        </w:tc>
      </w:tr>
      <w:tr w:rsidR="00292164" w:rsidRPr="00292164" w14:paraId="3B1736FF" w14:textId="77777777" w:rsidTr="00757024">
        <w:tc>
          <w:tcPr>
            <w:tcW w:w="648" w:type="dxa"/>
          </w:tcPr>
          <w:p w14:paraId="2A451EA5"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6. </w:t>
            </w:r>
          </w:p>
        </w:tc>
        <w:tc>
          <w:tcPr>
            <w:tcW w:w="2700" w:type="dxa"/>
          </w:tcPr>
          <w:p w14:paraId="38B5743D"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Swimming</w:t>
            </w:r>
          </w:p>
        </w:tc>
        <w:tc>
          <w:tcPr>
            <w:tcW w:w="7108" w:type="dxa"/>
          </w:tcPr>
          <w:p w14:paraId="243908E6"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Cost of transport and use of specialist coaches to be divided among the parents and a voluntary contribution collected.</w:t>
            </w:r>
          </w:p>
        </w:tc>
      </w:tr>
      <w:tr w:rsidR="00292164" w:rsidRPr="00292164" w14:paraId="3ADFE681" w14:textId="77777777" w:rsidTr="00757024">
        <w:tc>
          <w:tcPr>
            <w:tcW w:w="648" w:type="dxa"/>
          </w:tcPr>
          <w:p w14:paraId="04A5AD81"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7. </w:t>
            </w:r>
          </w:p>
        </w:tc>
        <w:tc>
          <w:tcPr>
            <w:tcW w:w="2700" w:type="dxa"/>
          </w:tcPr>
          <w:p w14:paraId="62FDF1AC"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Residential visits</w:t>
            </w:r>
          </w:p>
        </w:tc>
        <w:tc>
          <w:tcPr>
            <w:tcW w:w="7108" w:type="dxa"/>
          </w:tcPr>
          <w:p w14:paraId="432D3C16"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Costs of board and lodging to be charged for.</w:t>
            </w:r>
          </w:p>
          <w:p w14:paraId="3966E159"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All other costs relating to transport and activities to be divided among the no. of children in the class and a voluntary contribution collected.  If not enough is collected, the visit will be cancelled and the monies will be reimbursed. </w:t>
            </w:r>
          </w:p>
        </w:tc>
      </w:tr>
      <w:tr w:rsidR="00292164" w:rsidRPr="00292164" w14:paraId="5726C3C7" w14:textId="77777777" w:rsidTr="00757024">
        <w:tc>
          <w:tcPr>
            <w:tcW w:w="648" w:type="dxa"/>
          </w:tcPr>
          <w:p w14:paraId="3A9AAE2B"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8.</w:t>
            </w:r>
          </w:p>
        </w:tc>
        <w:tc>
          <w:tcPr>
            <w:tcW w:w="2700" w:type="dxa"/>
          </w:tcPr>
          <w:p w14:paraId="5B187026"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Other Educational visits</w:t>
            </w:r>
          </w:p>
        </w:tc>
        <w:tc>
          <w:tcPr>
            <w:tcW w:w="7108" w:type="dxa"/>
          </w:tcPr>
          <w:p w14:paraId="53935B6A" w14:textId="6D8CC031"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Costs of transport, admission fees </w:t>
            </w:r>
            <w:r w:rsidR="00F06F78" w:rsidRPr="00292164">
              <w:rPr>
                <w:rFonts w:ascii="Letter-join Plus 40" w:hAnsi="Letter-join Plus 40" w:cs="Arial"/>
                <w:color w:val="0033CC"/>
                <w:sz w:val="22"/>
                <w:szCs w:val="22"/>
              </w:rPr>
              <w:t>etc.</w:t>
            </w:r>
            <w:r w:rsidRPr="00292164">
              <w:rPr>
                <w:rFonts w:ascii="Letter-join Plus 40" w:hAnsi="Letter-join Plus 40" w:cs="Arial"/>
                <w:color w:val="0033CC"/>
                <w:sz w:val="22"/>
                <w:szCs w:val="22"/>
              </w:rPr>
              <w:t xml:space="preserve"> to be divided among the no. of children in the class and a voluntary contribution collected.</w:t>
            </w:r>
            <w:r w:rsidR="00C91946" w:rsidRPr="00292164">
              <w:rPr>
                <w:rFonts w:ascii="Letter-join Plus 40" w:hAnsi="Letter-join Plus 40" w:cs="Arial"/>
                <w:color w:val="0033CC"/>
                <w:sz w:val="22"/>
                <w:szCs w:val="22"/>
              </w:rPr>
              <w:t xml:space="preserve"> </w:t>
            </w:r>
            <w:r w:rsidR="00A0252D" w:rsidRPr="00292164">
              <w:rPr>
                <w:rFonts w:ascii="Letter-join Plus 40" w:hAnsi="Letter-join Plus 40" w:cs="Arial"/>
                <w:color w:val="0033CC"/>
                <w:sz w:val="22"/>
                <w:szCs w:val="22"/>
              </w:rPr>
              <w:t xml:space="preserve">Any family experiencing financial difficulties are encouraged to discuss with the Head and an agreement will be sought. </w:t>
            </w:r>
            <w:r w:rsidRPr="00292164">
              <w:rPr>
                <w:rFonts w:ascii="Letter-join Plus 40" w:hAnsi="Letter-join Plus 40" w:cs="Arial"/>
                <w:color w:val="0033CC"/>
                <w:sz w:val="22"/>
                <w:szCs w:val="22"/>
              </w:rPr>
              <w:t xml:space="preserve">If not enough is collected, the visit will be cancelled and the monies will be reimbursed. </w:t>
            </w:r>
          </w:p>
        </w:tc>
      </w:tr>
      <w:tr w:rsidR="00292164" w:rsidRPr="00292164" w14:paraId="48C12CD9" w14:textId="77777777" w:rsidTr="00757024">
        <w:tc>
          <w:tcPr>
            <w:tcW w:w="648" w:type="dxa"/>
          </w:tcPr>
          <w:p w14:paraId="05319412"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lastRenderedPageBreak/>
              <w:t>9.</w:t>
            </w:r>
          </w:p>
        </w:tc>
        <w:tc>
          <w:tcPr>
            <w:tcW w:w="2700" w:type="dxa"/>
          </w:tcPr>
          <w:p w14:paraId="5A0A23CB"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Free School Meals</w:t>
            </w:r>
          </w:p>
        </w:tc>
        <w:tc>
          <w:tcPr>
            <w:tcW w:w="7108" w:type="dxa"/>
          </w:tcPr>
          <w:p w14:paraId="34FC2917" w14:textId="3EA5BC7A" w:rsidR="00C06EF4" w:rsidRPr="00292164" w:rsidRDefault="00841F17" w:rsidP="00841F17">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Parents are encouraged to apply for Free School Meals if they are eligible, even if they don’t intend to take them each week.  </w:t>
            </w:r>
            <w:r w:rsidR="00C91946" w:rsidRPr="00292164">
              <w:rPr>
                <w:rFonts w:ascii="Letter-join Plus 40" w:hAnsi="Letter-join Plus 40" w:cs="Arial"/>
                <w:color w:val="0033CC"/>
                <w:sz w:val="22"/>
                <w:szCs w:val="22"/>
              </w:rPr>
              <w:t>This is especially relevant to children r</w:t>
            </w:r>
            <w:r w:rsidR="00016EE6" w:rsidRPr="00292164">
              <w:rPr>
                <w:rFonts w:ascii="Letter-join Plus 40" w:hAnsi="Letter-join Plus 40" w:cs="Arial"/>
                <w:color w:val="0033CC"/>
                <w:sz w:val="22"/>
                <w:szCs w:val="22"/>
              </w:rPr>
              <w:t>eceiving Universal Free School M</w:t>
            </w:r>
            <w:r w:rsidR="00C91946" w:rsidRPr="00292164">
              <w:rPr>
                <w:rFonts w:ascii="Letter-join Plus 40" w:hAnsi="Letter-join Plus 40" w:cs="Arial"/>
                <w:color w:val="0033CC"/>
                <w:sz w:val="22"/>
                <w:szCs w:val="22"/>
              </w:rPr>
              <w:t xml:space="preserve">eals </w:t>
            </w:r>
            <w:r w:rsidR="00016EE6" w:rsidRPr="00292164">
              <w:rPr>
                <w:rFonts w:ascii="Letter-join Plus 40" w:hAnsi="Letter-join Plus 40" w:cs="Arial"/>
                <w:color w:val="0033CC"/>
                <w:sz w:val="22"/>
                <w:szCs w:val="22"/>
              </w:rPr>
              <w:t xml:space="preserve">(Rec- Year 2) </w:t>
            </w:r>
            <w:r w:rsidR="00C91946" w:rsidRPr="00292164">
              <w:rPr>
                <w:rFonts w:ascii="Letter-join Plus 40" w:hAnsi="Letter-join Plus 40" w:cs="Arial"/>
                <w:color w:val="0033CC"/>
                <w:sz w:val="22"/>
                <w:szCs w:val="22"/>
              </w:rPr>
              <w:t xml:space="preserve">who are also eligible for Pupil Premium. </w:t>
            </w:r>
            <w:r w:rsidRPr="00292164">
              <w:rPr>
                <w:rFonts w:ascii="Letter-join Plus 40" w:hAnsi="Letter-join Plus 40" w:cs="Arial"/>
                <w:color w:val="0033CC"/>
                <w:sz w:val="22"/>
                <w:szCs w:val="22"/>
              </w:rPr>
              <w:t>The school receives additional money into the school budget depending on the number who have app</w:t>
            </w:r>
            <w:r w:rsidR="00F626D1">
              <w:rPr>
                <w:rFonts w:ascii="Letter-join Plus 40" w:hAnsi="Letter-join Plus 40" w:cs="Arial"/>
                <w:color w:val="0033CC"/>
                <w:sz w:val="22"/>
                <w:szCs w:val="22"/>
              </w:rPr>
              <w:t>lied successfully for the Free School M</w:t>
            </w:r>
            <w:r w:rsidRPr="00292164">
              <w:rPr>
                <w:rFonts w:ascii="Letter-join Plus 40" w:hAnsi="Letter-join Plus 40" w:cs="Arial"/>
                <w:color w:val="0033CC"/>
                <w:sz w:val="22"/>
                <w:szCs w:val="22"/>
              </w:rPr>
              <w:t>eals.</w:t>
            </w:r>
            <w:r w:rsidR="00C06EF4" w:rsidRPr="00292164">
              <w:rPr>
                <w:rFonts w:ascii="Letter-join Plus 40" w:hAnsi="Letter-join Plus 40" w:cs="Arial"/>
                <w:color w:val="0033CC"/>
                <w:sz w:val="22"/>
                <w:szCs w:val="22"/>
              </w:rPr>
              <w:t xml:space="preserve"> </w:t>
            </w:r>
          </w:p>
        </w:tc>
      </w:tr>
      <w:tr w:rsidR="00292164" w:rsidRPr="00292164" w14:paraId="5462D498" w14:textId="77777777" w:rsidTr="00757024">
        <w:tc>
          <w:tcPr>
            <w:tcW w:w="648" w:type="dxa"/>
          </w:tcPr>
          <w:p w14:paraId="53280FB8" w14:textId="4084D0DC" w:rsidR="00C06EF4" w:rsidRPr="00292164" w:rsidRDefault="00D01B56" w:rsidP="00D01B56">
            <w:pPr>
              <w:rPr>
                <w:rFonts w:ascii="Letter-join Plus 40" w:hAnsi="Letter-join Plus 40" w:cs="Arial"/>
                <w:color w:val="0033CC"/>
                <w:sz w:val="22"/>
                <w:szCs w:val="22"/>
              </w:rPr>
            </w:pPr>
            <w:r w:rsidRPr="00292164">
              <w:rPr>
                <w:rFonts w:ascii="Letter-join Plus 40" w:hAnsi="Letter-join Plus 40" w:cs="Arial"/>
                <w:color w:val="0033CC"/>
                <w:sz w:val="22"/>
                <w:szCs w:val="22"/>
              </w:rPr>
              <w:t>10.</w:t>
            </w:r>
          </w:p>
        </w:tc>
        <w:tc>
          <w:tcPr>
            <w:tcW w:w="2700" w:type="dxa"/>
          </w:tcPr>
          <w:p w14:paraId="42EFED2C" w14:textId="77777777" w:rsidR="00C06EF4" w:rsidRPr="00292164" w:rsidRDefault="00C06EF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Nursery</w:t>
            </w:r>
            <w:r w:rsidR="00841F17" w:rsidRPr="00292164">
              <w:rPr>
                <w:rFonts w:ascii="Letter-join Plus 40" w:hAnsi="Letter-join Plus 40" w:cs="Arial"/>
                <w:color w:val="0033CC"/>
                <w:sz w:val="22"/>
                <w:szCs w:val="22"/>
              </w:rPr>
              <w:t xml:space="preserve"> and Pre-School</w:t>
            </w:r>
          </w:p>
        </w:tc>
        <w:tc>
          <w:tcPr>
            <w:tcW w:w="7108" w:type="dxa"/>
          </w:tcPr>
          <w:p w14:paraId="4D46D89B" w14:textId="0B542A3D" w:rsidR="00C06EF4" w:rsidRPr="00292164" w:rsidRDefault="00F06F78"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Parents </w:t>
            </w:r>
            <w:r w:rsidR="00C06EF4" w:rsidRPr="00292164">
              <w:rPr>
                <w:rFonts w:ascii="Letter-join Plus 40" w:hAnsi="Letter-join Plus 40" w:cs="Arial"/>
                <w:color w:val="0033CC"/>
                <w:sz w:val="22"/>
                <w:szCs w:val="22"/>
              </w:rPr>
              <w:t>are charged for any additional sessions that their child attends over the 15 hours of free entitlement</w:t>
            </w:r>
            <w:r w:rsidRPr="00292164">
              <w:rPr>
                <w:rFonts w:ascii="Letter-join Plus 40" w:hAnsi="Letter-join Plus 40" w:cs="Arial"/>
                <w:color w:val="0033CC"/>
                <w:sz w:val="22"/>
                <w:szCs w:val="22"/>
              </w:rPr>
              <w:t xml:space="preserve"> (unle</w:t>
            </w:r>
            <w:r w:rsidR="00C47452" w:rsidRPr="00292164">
              <w:rPr>
                <w:rFonts w:ascii="Letter-join Plus 40" w:hAnsi="Letter-join Plus 40" w:cs="Arial"/>
                <w:color w:val="0033CC"/>
                <w:sz w:val="22"/>
                <w:szCs w:val="22"/>
              </w:rPr>
              <w:t>ss they are entitled to 30-hour</w:t>
            </w:r>
            <w:r w:rsidRPr="00292164">
              <w:rPr>
                <w:rFonts w:ascii="Letter-join Plus 40" w:hAnsi="Letter-join Plus 40" w:cs="Arial"/>
                <w:color w:val="0033CC"/>
                <w:sz w:val="22"/>
                <w:szCs w:val="22"/>
              </w:rPr>
              <w:t xml:space="preserve"> funding)</w:t>
            </w:r>
            <w:r w:rsidR="00C47452" w:rsidRPr="00292164">
              <w:rPr>
                <w:rFonts w:ascii="Letter-join Plus 40" w:hAnsi="Letter-join Plus 40" w:cs="Arial"/>
                <w:color w:val="0033CC"/>
                <w:sz w:val="22"/>
                <w:szCs w:val="22"/>
              </w:rPr>
              <w:t>,</w:t>
            </w:r>
            <w:r w:rsidR="00C06EF4" w:rsidRPr="00292164">
              <w:rPr>
                <w:rFonts w:ascii="Letter-join Plus 40" w:hAnsi="Letter-join Plus 40" w:cs="Arial"/>
                <w:color w:val="0033CC"/>
                <w:sz w:val="22"/>
                <w:szCs w:val="22"/>
              </w:rPr>
              <w:t xml:space="preserve"> for all children who have reached the term after they are 3 at </w:t>
            </w:r>
            <w:r w:rsidR="001B0C2C" w:rsidRPr="0025046B">
              <w:rPr>
                <w:rFonts w:ascii="Letter-join Plus 40" w:hAnsi="Letter-join Plus 40" w:cs="Arial"/>
                <w:color w:val="0033CC"/>
                <w:sz w:val="22"/>
                <w:szCs w:val="22"/>
              </w:rPr>
              <w:t>£4</w:t>
            </w:r>
            <w:r w:rsidR="00C06EF4" w:rsidRPr="0025046B">
              <w:rPr>
                <w:rFonts w:ascii="Letter-join Plus 40" w:hAnsi="Letter-join Plus 40" w:cs="Arial"/>
                <w:color w:val="0033CC"/>
                <w:sz w:val="22"/>
                <w:szCs w:val="22"/>
              </w:rPr>
              <w:t>/hour</w:t>
            </w:r>
            <w:r w:rsidR="00C06EF4" w:rsidRPr="00292164">
              <w:rPr>
                <w:rFonts w:ascii="Letter-join Plus 40" w:hAnsi="Letter-join Plus 40" w:cs="Arial"/>
                <w:color w:val="0033CC"/>
                <w:sz w:val="22"/>
                <w:szCs w:val="22"/>
              </w:rPr>
              <w:t>.</w:t>
            </w:r>
            <w:r w:rsidR="0025046B">
              <w:rPr>
                <w:rFonts w:ascii="Letter-join Plus 40" w:hAnsi="Letter-join Plus 40" w:cs="Arial"/>
                <w:color w:val="0033CC"/>
                <w:sz w:val="22"/>
                <w:szCs w:val="22"/>
              </w:rPr>
              <w:t xml:space="preserve"> (£12/session) </w:t>
            </w:r>
            <w:r w:rsidR="00C06EF4" w:rsidRPr="00292164">
              <w:rPr>
                <w:rFonts w:ascii="Letter-join Plus 40" w:hAnsi="Letter-join Plus 40" w:cs="Arial"/>
                <w:color w:val="0033CC"/>
                <w:sz w:val="22"/>
                <w:szCs w:val="22"/>
              </w:rPr>
              <w:t>This sum is also chargeable to parents of children who have not reached the age of free entitlement</w:t>
            </w:r>
            <w:r w:rsidRPr="00292164">
              <w:rPr>
                <w:rFonts w:ascii="Letter-join Plus 40" w:hAnsi="Letter-join Plus 40" w:cs="Arial"/>
                <w:color w:val="0033CC"/>
                <w:sz w:val="22"/>
                <w:szCs w:val="22"/>
              </w:rPr>
              <w:t xml:space="preserve"> (unless they are entitled to 2-year-old funding)</w:t>
            </w:r>
            <w:r w:rsidR="00C06EF4" w:rsidRPr="00292164">
              <w:rPr>
                <w:rFonts w:ascii="Letter-join Plus 40" w:hAnsi="Letter-join Plus 40" w:cs="Arial"/>
                <w:color w:val="0033CC"/>
                <w:sz w:val="22"/>
                <w:szCs w:val="22"/>
              </w:rPr>
              <w:t>.</w:t>
            </w:r>
            <w:r w:rsidR="00841F17" w:rsidRPr="00292164">
              <w:rPr>
                <w:rFonts w:ascii="Letter-join Plus 40" w:hAnsi="Letter-join Plus 40" w:cs="Arial"/>
                <w:color w:val="0033CC"/>
                <w:sz w:val="22"/>
                <w:szCs w:val="22"/>
              </w:rPr>
              <w:t xml:space="preserve"> </w:t>
            </w:r>
            <w:r w:rsidR="001B0C2C" w:rsidRPr="00292164">
              <w:rPr>
                <w:rFonts w:ascii="Letter-join Plus 40" w:hAnsi="Letter-join Plus 40" w:cs="Arial"/>
                <w:color w:val="0033CC"/>
                <w:sz w:val="22"/>
                <w:szCs w:val="22"/>
              </w:rPr>
              <w:t>All parents will be subject to a charge of £2.50 to cove</w:t>
            </w:r>
            <w:r w:rsidR="0025046B">
              <w:rPr>
                <w:rFonts w:ascii="Letter-join Plus 40" w:hAnsi="Letter-join Plus 40" w:cs="Arial"/>
                <w:color w:val="0033CC"/>
                <w:sz w:val="22"/>
                <w:szCs w:val="22"/>
              </w:rPr>
              <w:t>r lunchtime supervision, which</w:t>
            </w:r>
            <w:r w:rsidR="001B0C2C" w:rsidRPr="00292164">
              <w:rPr>
                <w:rFonts w:ascii="Letter-join Plus 40" w:hAnsi="Letter-join Plus 40" w:cs="Arial"/>
                <w:color w:val="0033CC"/>
                <w:sz w:val="22"/>
                <w:szCs w:val="22"/>
              </w:rPr>
              <w:t xml:space="preserve"> is not covered by funded hours (school meals are</w:t>
            </w:r>
            <w:r w:rsidR="0025046B">
              <w:rPr>
                <w:rFonts w:ascii="Letter-join Plus 40" w:hAnsi="Letter-join Plus 40" w:cs="Arial"/>
                <w:color w:val="0033CC"/>
                <w:sz w:val="22"/>
                <w:szCs w:val="22"/>
              </w:rPr>
              <w:t xml:space="preserve"> charged on top of this fee </w:t>
            </w:r>
            <w:r w:rsidR="001B0C2C" w:rsidRPr="00292164">
              <w:rPr>
                <w:rFonts w:ascii="Letter-join Plus 40" w:hAnsi="Letter-join Plus 40" w:cs="Arial"/>
                <w:color w:val="0033CC"/>
                <w:sz w:val="22"/>
                <w:szCs w:val="22"/>
              </w:rPr>
              <w:t>see item 11 for costings).</w:t>
            </w:r>
          </w:p>
          <w:p w14:paraId="096A76F9" w14:textId="572A246B" w:rsidR="00A0252D" w:rsidRPr="00292164" w:rsidRDefault="00A0252D" w:rsidP="0049410A">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They are invoiced in advance, each half term and the invoice should be paid </w:t>
            </w:r>
            <w:r w:rsidR="0049410A">
              <w:rPr>
                <w:rFonts w:ascii="Letter-join Plus 40" w:hAnsi="Letter-join Plus 40" w:cs="Arial"/>
                <w:color w:val="0033CC"/>
                <w:sz w:val="22"/>
                <w:szCs w:val="22"/>
              </w:rPr>
              <w:t>by the due date given on the invoice</w:t>
            </w:r>
            <w:r w:rsidRPr="00292164">
              <w:rPr>
                <w:rFonts w:ascii="Letter-join Plus 40" w:hAnsi="Letter-join Plus 40" w:cs="Arial"/>
                <w:color w:val="0033CC"/>
                <w:sz w:val="22"/>
                <w:szCs w:val="22"/>
              </w:rPr>
              <w:t>, this will secure their place for the following half terms sessions.</w:t>
            </w:r>
          </w:p>
        </w:tc>
      </w:tr>
      <w:tr w:rsidR="00292164" w:rsidRPr="00292164" w14:paraId="65098F94" w14:textId="77777777" w:rsidTr="00757024">
        <w:tc>
          <w:tcPr>
            <w:tcW w:w="648" w:type="dxa"/>
          </w:tcPr>
          <w:p w14:paraId="25503730" w14:textId="2BC0BDA1" w:rsidR="00C91946" w:rsidRPr="00292164" w:rsidRDefault="00D01B56"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11</w:t>
            </w:r>
            <w:r w:rsidR="00C91946" w:rsidRPr="00292164">
              <w:rPr>
                <w:rFonts w:ascii="Letter-join Plus 40" w:hAnsi="Letter-join Plus 40" w:cs="Arial"/>
                <w:color w:val="0033CC"/>
                <w:sz w:val="22"/>
                <w:szCs w:val="22"/>
              </w:rPr>
              <w:t>.</w:t>
            </w:r>
          </w:p>
        </w:tc>
        <w:tc>
          <w:tcPr>
            <w:tcW w:w="2700" w:type="dxa"/>
          </w:tcPr>
          <w:p w14:paraId="1161F1C0" w14:textId="39445CAB" w:rsidR="00C91946" w:rsidRPr="00292164" w:rsidRDefault="00C91946"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Dinner Money</w:t>
            </w:r>
          </w:p>
        </w:tc>
        <w:tc>
          <w:tcPr>
            <w:tcW w:w="7108" w:type="dxa"/>
          </w:tcPr>
          <w:p w14:paraId="758406E6" w14:textId="28155A6E" w:rsidR="00C91946" w:rsidRPr="00292164" w:rsidRDefault="00C91946" w:rsidP="00C47452">
            <w:pPr>
              <w:rPr>
                <w:rFonts w:ascii="Letter-join Plus 40" w:hAnsi="Letter-join Plus 40" w:cs="Arial"/>
                <w:color w:val="0033CC"/>
                <w:sz w:val="22"/>
                <w:szCs w:val="22"/>
              </w:rPr>
            </w:pPr>
            <w:r w:rsidRPr="00292164">
              <w:rPr>
                <w:rFonts w:ascii="Letter-join Plus 40" w:hAnsi="Letter-join Plus 40" w:cs="Arial"/>
                <w:color w:val="0033CC"/>
                <w:sz w:val="22"/>
                <w:szCs w:val="22"/>
              </w:rPr>
              <w:t>Parents are requested to pay in a</w:t>
            </w:r>
            <w:r w:rsidR="00A0252D" w:rsidRPr="00292164">
              <w:rPr>
                <w:rFonts w:ascii="Letter-join Plus 40" w:hAnsi="Letter-join Plus 40" w:cs="Arial"/>
                <w:color w:val="0033CC"/>
                <w:sz w:val="22"/>
                <w:szCs w:val="22"/>
              </w:rPr>
              <w:t>dvance. Currently £2.</w:t>
            </w:r>
            <w:r w:rsidR="00C47452" w:rsidRPr="00292164">
              <w:rPr>
                <w:rFonts w:ascii="Letter-join Plus 40" w:hAnsi="Letter-join Plus 40" w:cs="Arial"/>
                <w:color w:val="0033CC"/>
                <w:sz w:val="22"/>
                <w:szCs w:val="22"/>
              </w:rPr>
              <w:t>30</w:t>
            </w:r>
            <w:r w:rsidRPr="00292164">
              <w:rPr>
                <w:rFonts w:ascii="Letter-join Plus 40" w:hAnsi="Letter-join Plus 40" w:cs="Arial"/>
                <w:color w:val="0033CC"/>
                <w:sz w:val="22"/>
                <w:szCs w:val="22"/>
              </w:rPr>
              <w:t xml:space="preserve"> per</w:t>
            </w:r>
            <w:r w:rsidR="00A0252D" w:rsidRPr="00292164">
              <w:rPr>
                <w:rFonts w:ascii="Letter-join Plus 40" w:hAnsi="Letter-join Plus 40" w:cs="Arial"/>
                <w:color w:val="0033CC"/>
                <w:sz w:val="22"/>
                <w:szCs w:val="22"/>
              </w:rPr>
              <w:t xml:space="preserve"> day. If a debt of 4</w:t>
            </w:r>
            <w:r w:rsidR="001F30FF" w:rsidRPr="00292164">
              <w:rPr>
                <w:rFonts w:ascii="Letter-join Plus 40" w:hAnsi="Letter-join Plus 40" w:cs="Arial"/>
                <w:color w:val="0033CC"/>
                <w:sz w:val="22"/>
                <w:szCs w:val="22"/>
              </w:rPr>
              <w:t xml:space="preserve"> weeks</w:t>
            </w:r>
            <w:r w:rsidR="00C74B7C" w:rsidRPr="00292164">
              <w:rPr>
                <w:rFonts w:ascii="Letter-join Plus 40" w:hAnsi="Letter-join Plus 40" w:cs="Arial"/>
                <w:color w:val="0033CC"/>
                <w:sz w:val="22"/>
                <w:szCs w:val="22"/>
              </w:rPr>
              <w:t xml:space="preserve"> of dinner money (</w:t>
            </w:r>
            <w:r w:rsidR="00A0252D" w:rsidRPr="00292164">
              <w:rPr>
                <w:rFonts w:ascii="Letter-join Plus 40" w:hAnsi="Letter-join Plus 40" w:cs="Arial"/>
                <w:color w:val="0033CC"/>
                <w:sz w:val="22"/>
                <w:szCs w:val="22"/>
              </w:rPr>
              <w:t>20 meals / £4</w:t>
            </w:r>
            <w:r w:rsidR="00C47452" w:rsidRPr="00292164">
              <w:rPr>
                <w:rFonts w:ascii="Letter-join Plus 40" w:hAnsi="Letter-join Plus 40" w:cs="Arial"/>
                <w:color w:val="0033CC"/>
                <w:sz w:val="22"/>
                <w:szCs w:val="22"/>
              </w:rPr>
              <w:t>6</w:t>
            </w:r>
            <w:r w:rsidRPr="00292164">
              <w:rPr>
                <w:rFonts w:ascii="Letter-join Plus 40" w:hAnsi="Letter-join Plus 40" w:cs="Arial"/>
                <w:color w:val="0033CC"/>
                <w:sz w:val="22"/>
                <w:szCs w:val="22"/>
              </w:rPr>
              <w:t>) is outstanding the school will no longer provide a school dinner until the debt is repaid.</w:t>
            </w:r>
            <w:r w:rsidR="00681C21" w:rsidRPr="00292164">
              <w:rPr>
                <w:rFonts w:ascii="Letter-join Plus 40" w:hAnsi="Letter-join Plus 40" w:cs="Arial"/>
                <w:color w:val="0033CC"/>
                <w:sz w:val="22"/>
                <w:szCs w:val="22"/>
              </w:rPr>
              <w:t xml:space="preserve"> The child must bring a packed lunch with them.</w:t>
            </w:r>
          </w:p>
        </w:tc>
      </w:tr>
      <w:tr w:rsidR="00292164" w:rsidRPr="00292164" w14:paraId="76CCF37D" w14:textId="77777777" w:rsidTr="00757024">
        <w:tc>
          <w:tcPr>
            <w:tcW w:w="648" w:type="dxa"/>
          </w:tcPr>
          <w:p w14:paraId="52AE64F6" w14:textId="2FA5E89D" w:rsidR="00A0252D" w:rsidRPr="00292164" w:rsidRDefault="00A0252D"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12.</w:t>
            </w:r>
          </w:p>
        </w:tc>
        <w:tc>
          <w:tcPr>
            <w:tcW w:w="2700" w:type="dxa"/>
          </w:tcPr>
          <w:p w14:paraId="07641001" w14:textId="0AD99F96" w:rsidR="00A0252D" w:rsidRPr="00292164" w:rsidRDefault="00A0252D"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Early Years Snack</w:t>
            </w:r>
          </w:p>
        </w:tc>
        <w:tc>
          <w:tcPr>
            <w:tcW w:w="7108" w:type="dxa"/>
          </w:tcPr>
          <w:p w14:paraId="24C6B9A7" w14:textId="61E3A437" w:rsidR="00A0252D" w:rsidRPr="00292164" w:rsidRDefault="00C47452"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Children in Preschool/N</w:t>
            </w:r>
            <w:r w:rsidR="00A0252D" w:rsidRPr="00292164">
              <w:rPr>
                <w:rFonts w:ascii="Letter-join Plus 40" w:hAnsi="Letter-join Plus 40" w:cs="Arial"/>
                <w:color w:val="0033CC"/>
                <w:sz w:val="22"/>
                <w:szCs w:val="22"/>
              </w:rPr>
              <w:t>ursery and Reception are provided with early years snack each morning. This is charged at £1 per week and payable on ParentPay.</w:t>
            </w:r>
          </w:p>
        </w:tc>
      </w:tr>
      <w:tr w:rsidR="00292164" w:rsidRPr="00292164" w14:paraId="736A8C8C" w14:textId="77777777" w:rsidTr="00757024">
        <w:tc>
          <w:tcPr>
            <w:tcW w:w="648" w:type="dxa"/>
          </w:tcPr>
          <w:p w14:paraId="57996F7B" w14:textId="599EBA4A" w:rsidR="00A0252D" w:rsidRPr="00292164" w:rsidRDefault="00A0252D"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13.</w:t>
            </w:r>
          </w:p>
        </w:tc>
        <w:tc>
          <w:tcPr>
            <w:tcW w:w="2700" w:type="dxa"/>
          </w:tcPr>
          <w:p w14:paraId="3456AF14" w14:textId="395D8439" w:rsidR="00A0252D" w:rsidRPr="00292164" w:rsidRDefault="00A0252D"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Sundries (from the office)</w:t>
            </w:r>
          </w:p>
        </w:tc>
        <w:tc>
          <w:tcPr>
            <w:tcW w:w="7108" w:type="dxa"/>
          </w:tcPr>
          <w:p w14:paraId="2F929545" w14:textId="121101F9" w:rsidR="00A0252D" w:rsidRPr="00292164" w:rsidRDefault="00A52C49"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School ties can be bought for £3</w:t>
            </w:r>
            <w:r w:rsidR="001B0C2C" w:rsidRPr="00292164">
              <w:rPr>
                <w:rFonts w:ascii="Letter-join Plus 40" w:hAnsi="Letter-join Plus 40" w:cs="Arial"/>
                <w:color w:val="0033CC"/>
                <w:sz w:val="22"/>
                <w:szCs w:val="22"/>
              </w:rPr>
              <w:t xml:space="preserve"> or £4 for </w:t>
            </w:r>
            <w:r w:rsidR="00FF4B01">
              <w:rPr>
                <w:rFonts w:ascii="Letter-join Plus 40" w:hAnsi="Letter-join Plus 40" w:cs="Arial"/>
                <w:color w:val="0033CC"/>
                <w:sz w:val="22"/>
                <w:szCs w:val="22"/>
              </w:rPr>
              <w:t xml:space="preserve">a </w:t>
            </w:r>
            <w:r w:rsidR="001B0C2C" w:rsidRPr="00292164">
              <w:rPr>
                <w:rFonts w:ascii="Letter-join Plus 40" w:hAnsi="Letter-join Plus 40" w:cs="Arial"/>
                <w:color w:val="0033CC"/>
                <w:sz w:val="22"/>
                <w:szCs w:val="22"/>
              </w:rPr>
              <w:t>clip on tie</w:t>
            </w:r>
          </w:p>
          <w:p w14:paraId="7C877398" w14:textId="44AC800B" w:rsidR="00A52C49" w:rsidRPr="00292164" w:rsidRDefault="00A52C49"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Water bottles can be bought for £2</w:t>
            </w:r>
          </w:p>
        </w:tc>
      </w:tr>
      <w:tr w:rsidR="00292164" w:rsidRPr="00292164" w14:paraId="721EBB6B" w14:textId="77777777" w:rsidTr="00757024">
        <w:tc>
          <w:tcPr>
            <w:tcW w:w="648" w:type="dxa"/>
          </w:tcPr>
          <w:p w14:paraId="0980BE06" w14:textId="1A1F273A" w:rsidR="00757024" w:rsidRPr="00292164" w:rsidRDefault="0075702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14.</w:t>
            </w:r>
          </w:p>
        </w:tc>
        <w:tc>
          <w:tcPr>
            <w:tcW w:w="2700" w:type="dxa"/>
          </w:tcPr>
          <w:p w14:paraId="2B069E88" w14:textId="46181136" w:rsidR="00757024" w:rsidRPr="00292164" w:rsidRDefault="0075702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Tree House Club</w:t>
            </w:r>
          </w:p>
        </w:tc>
        <w:tc>
          <w:tcPr>
            <w:tcW w:w="7108" w:type="dxa"/>
          </w:tcPr>
          <w:p w14:paraId="4FE017FE" w14:textId="6AB6E7A3" w:rsidR="00757024" w:rsidRPr="00292164" w:rsidRDefault="0075702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Sessions are charged as follows:</w:t>
            </w:r>
          </w:p>
          <w:p w14:paraId="05E14B75" w14:textId="69FBDDF8" w:rsidR="00757024" w:rsidRPr="00292164" w:rsidRDefault="0075702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Breakfast club £</w:t>
            </w:r>
            <w:r w:rsidR="001B0C2C" w:rsidRPr="00292164">
              <w:rPr>
                <w:rFonts w:ascii="Letter-join Plus 40" w:hAnsi="Letter-join Plus 40" w:cs="Arial"/>
                <w:color w:val="0033CC"/>
                <w:sz w:val="22"/>
                <w:szCs w:val="22"/>
              </w:rPr>
              <w:t>7</w:t>
            </w:r>
          </w:p>
          <w:p w14:paraId="0E9E94CC" w14:textId="12523E69" w:rsidR="00757024" w:rsidRPr="00292164" w:rsidRDefault="001B0C2C"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After School £10</w:t>
            </w:r>
          </w:p>
          <w:p w14:paraId="1B242606" w14:textId="0CDE52B9" w:rsidR="00757024" w:rsidRPr="00292164" w:rsidRDefault="00757024"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Holiday club </w:t>
            </w:r>
            <w:r w:rsidRPr="00292164">
              <w:rPr>
                <w:rFonts w:ascii="Calibri" w:hAnsi="Calibri" w:cs="Calibri"/>
                <w:color w:val="0033CC"/>
                <w:sz w:val="22"/>
                <w:szCs w:val="22"/>
              </w:rPr>
              <w:t>½</w:t>
            </w:r>
            <w:r w:rsidRPr="00292164">
              <w:rPr>
                <w:rFonts w:ascii="Letter-join Plus 40" w:hAnsi="Letter-join Plus 40" w:cs="Arial"/>
                <w:color w:val="0033CC"/>
                <w:sz w:val="22"/>
                <w:szCs w:val="22"/>
              </w:rPr>
              <w:t xml:space="preserve"> day </w:t>
            </w:r>
            <w:r w:rsidRPr="00292164">
              <w:rPr>
                <w:rFonts w:ascii="Letter-join Plus 40" w:hAnsi="Letter-join Plus 40" w:cs="Letter-join Plus 40"/>
                <w:color w:val="0033CC"/>
                <w:sz w:val="22"/>
                <w:szCs w:val="22"/>
              </w:rPr>
              <w:t>£</w:t>
            </w:r>
            <w:r w:rsidR="00292164" w:rsidRPr="00292164">
              <w:rPr>
                <w:rFonts w:ascii="Letter-join Plus 40" w:hAnsi="Letter-join Plus 40" w:cs="Arial"/>
                <w:color w:val="0033CC"/>
                <w:sz w:val="22"/>
                <w:szCs w:val="22"/>
              </w:rPr>
              <w:t>17</w:t>
            </w:r>
          </w:p>
          <w:p w14:paraId="70A38142" w14:textId="6365D34E" w:rsidR="00757024" w:rsidRPr="00292164" w:rsidRDefault="001B0C2C" w:rsidP="00A0252D">
            <w:pPr>
              <w:rPr>
                <w:rFonts w:ascii="Letter-join Plus 40" w:hAnsi="Letter-join Plus 40" w:cs="Arial"/>
                <w:color w:val="0033CC"/>
                <w:sz w:val="22"/>
                <w:szCs w:val="22"/>
              </w:rPr>
            </w:pPr>
            <w:r w:rsidRPr="00292164">
              <w:rPr>
                <w:rFonts w:ascii="Letter-join Plus 40" w:hAnsi="Letter-join Plus 40" w:cs="Arial"/>
                <w:color w:val="0033CC"/>
                <w:sz w:val="22"/>
                <w:szCs w:val="22"/>
              </w:rPr>
              <w:t>Holiday club full day £30</w:t>
            </w:r>
          </w:p>
          <w:p w14:paraId="37FCA3A5" w14:textId="5F024F98" w:rsidR="00292164" w:rsidRPr="00292164" w:rsidRDefault="00757024" w:rsidP="001B0C2C">
            <w:pPr>
              <w:rPr>
                <w:rFonts w:ascii="Letter-join Plus 40" w:hAnsi="Letter-join Plus 40" w:cs="Arial"/>
                <w:color w:val="0033CC"/>
                <w:sz w:val="22"/>
                <w:szCs w:val="22"/>
              </w:rPr>
            </w:pPr>
            <w:r w:rsidRPr="00292164">
              <w:rPr>
                <w:rFonts w:ascii="Letter-join Plus 40" w:hAnsi="Letter-join Plus 40" w:cs="Arial"/>
                <w:color w:val="0033CC"/>
                <w:sz w:val="22"/>
                <w:szCs w:val="22"/>
              </w:rPr>
              <w:t xml:space="preserve">Sessions are entered onto ParentPay </w:t>
            </w:r>
            <w:r w:rsidR="001B0C2C" w:rsidRPr="00292164">
              <w:rPr>
                <w:rFonts w:ascii="Letter-join Plus 40" w:hAnsi="Letter-join Plus 40" w:cs="Arial"/>
                <w:color w:val="0033CC"/>
                <w:sz w:val="22"/>
                <w:szCs w:val="22"/>
              </w:rPr>
              <w:t>weekly</w:t>
            </w:r>
            <w:r w:rsidRPr="00292164">
              <w:rPr>
                <w:rFonts w:ascii="Letter-join Plus 40" w:hAnsi="Letter-join Plus 40" w:cs="Arial"/>
                <w:color w:val="0033CC"/>
                <w:sz w:val="22"/>
                <w:szCs w:val="22"/>
              </w:rPr>
              <w:t xml:space="preserve"> and should be paid</w:t>
            </w:r>
            <w:r w:rsidR="00A351CF" w:rsidRPr="00292164">
              <w:rPr>
                <w:rFonts w:ascii="Letter-join Plus 40" w:hAnsi="Letter-join Plus 40" w:cs="Arial"/>
                <w:color w:val="0033CC"/>
                <w:sz w:val="22"/>
                <w:szCs w:val="22"/>
              </w:rPr>
              <w:t xml:space="preserve"> for by the end of each month to ensure a place in the club the following month. Childcare vouchers and HMRC Tax-Free payments can be used to pay for sessions and should be paid to the school (Ofsted number 110995)</w:t>
            </w:r>
          </w:p>
        </w:tc>
      </w:tr>
    </w:tbl>
    <w:p w14:paraId="28B906BB" w14:textId="7FBA4F9C" w:rsidR="00A52C49" w:rsidRDefault="00A52C49">
      <w:pPr>
        <w:rPr>
          <w:rFonts w:ascii="Letter-join Plus 40" w:hAnsi="Letter-join Plus 40"/>
          <w:color w:val="0033CC"/>
        </w:rPr>
      </w:pPr>
      <w:r w:rsidRPr="00292164">
        <w:rPr>
          <w:rFonts w:ascii="Letter-join Plus 40" w:hAnsi="Letter-join Plus 40"/>
          <w:color w:val="0033CC"/>
        </w:rPr>
        <w:t>School uniform can be bought from the company displayed on the school website.</w:t>
      </w:r>
    </w:p>
    <w:p w14:paraId="298D13BA" w14:textId="77777777" w:rsidR="001162D0" w:rsidRPr="00292164" w:rsidRDefault="001162D0">
      <w:pPr>
        <w:rPr>
          <w:rFonts w:ascii="Letter-join Plus 40" w:hAnsi="Letter-join Plus 40"/>
          <w:color w:val="0033CC"/>
        </w:rPr>
      </w:pPr>
    </w:p>
    <w:p w14:paraId="19CFE9BD" w14:textId="08557C80" w:rsidR="00D01B56" w:rsidRPr="00292164" w:rsidRDefault="00D01B56">
      <w:pPr>
        <w:rPr>
          <w:rFonts w:ascii="Letter-join Plus 40" w:hAnsi="Letter-join Plus 40"/>
          <w:color w:val="0033CC"/>
        </w:rPr>
      </w:pPr>
      <w:r w:rsidRPr="00292164">
        <w:rPr>
          <w:rFonts w:ascii="Letter-join Plus 40" w:hAnsi="Letter-join Plus 40"/>
          <w:color w:val="0033CC"/>
        </w:rPr>
        <w:t xml:space="preserve">Signed: </w:t>
      </w:r>
      <w:r w:rsidR="00A0252D" w:rsidRPr="00292164">
        <w:rPr>
          <w:rFonts w:ascii="Letter-join Plus 40" w:hAnsi="Letter-join Plus 40"/>
          <w:color w:val="0033CC"/>
        </w:rPr>
        <w:tab/>
      </w:r>
      <w:r w:rsidR="00A0252D" w:rsidRPr="00292164">
        <w:rPr>
          <w:rFonts w:ascii="Letter-join Plus 40" w:hAnsi="Letter-join Plus 40"/>
          <w:color w:val="0033CC"/>
        </w:rPr>
        <w:tab/>
      </w:r>
      <w:r w:rsidR="00A0252D" w:rsidRPr="00292164">
        <w:rPr>
          <w:rFonts w:ascii="Letter-join Plus 40" w:hAnsi="Letter-join Plus 40"/>
          <w:color w:val="0033CC"/>
        </w:rPr>
        <w:tab/>
      </w:r>
    </w:p>
    <w:p w14:paraId="4B13E2F2" w14:textId="5295EB34" w:rsidR="00A0252D" w:rsidRPr="00292164" w:rsidRDefault="00A0252D">
      <w:pPr>
        <w:rPr>
          <w:rFonts w:ascii="Letter-join Plus 40" w:hAnsi="Letter-join Plus 40"/>
          <w:color w:val="0033CC"/>
        </w:rPr>
      </w:pPr>
      <w:r w:rsidRPr="00292164">
        <w:rPr>
          <w:rFonts w:ascii="Letter-join Plus 40" w:hAnsi="Letter-join Plus 40"/>
          <w:color w:val="0033CC"/>
        </w:rPr>
        <w:t>Chair of Governors:</w:t>
      </w:r>
      <w:r w:rsidRPr="00292164">
        <w:rPr>
          <w:rFonts w:ascii="Letter-join Plus 40" w:hAnsi="Letter-join Plus 40"/>
          <w:color w:val="0033CC"/>
        </w:rPr>
        <w:tab/>
      </w:r>
      <w:r w:rsidR="001B0C2C" w:rsidRPr="00292164">
        <w:rPr>
          <w:rFonts w:ascii="Letter-join Plus 40" w:hAnsi="Letter-join Plus 40"/>
          <w:color w:val="0033CC"/>
        </w:rPr>
        <w:tab/>
      </w:r>
    </w:p>
    <w:p w14:paraId="5846B7CC" w14:textId="77777777" w:rsidR="00D01B56" w:rsidRPr="001B0C2C" w:rsidRDefault="00D01B56">
      <w:pPr>
        <w:rPr>
          <w:rFonts w:ascii="Letter-join Plus 40" w:hAnsi="Letter-join Plus 40"/>
          <w:color w:val="000090"/>
        </w:rPr>
      </w:pPr>
    </w:p>
    <w:p w14:paraId="7C42A9DF" w14:textId="76F2E5CC" w:rsidR="00D01B56" w:rsidRPr="00292164" w:rsidRDefault="008E5EDA">
      <w:pPr>
        <w:rPr>
          <w:rFonts w:ascii="Letter-join Plus 40" w:hAnsi="Letter-join Plus 40"/>
          <w:color w:val="0033CC"/>
        </w:rPr>
      </w:pPr>
      <w:r>
        <w:rPr>
          <w:rFonts w:ascii="Letter-join Plus 40" w:hAnsi="Letter-join Plus 40"/>
          <w:color w:val="0033CC"/>
        </w:rPr>
        <w:t>Date May 2021</w:t>
      </w:r>
    </w:p>
    <w:sectPr w:rsidR="00D01B56" w:rsidRPr="00292164" w:rsidSect="00B5366E">
      <w:pgSz w:w="11900" w:h="16840"/>
      <w:pgMar w:top="851" w:right="851" w:bottom="851" w:left="851" w:header="284" w:footer="28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489B"/>
    <w:multiLevelType w:val="hybridMultilevel"/>
    <w:tmpl w:val="28B65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F4"/>
    <w:rsid w:val="00016EE6"/>
    <w:rsid w:val="00017911"/>
    <w:rsid w:val="00101411"/>
    <w:rsid w:val="001162D0"/>
    <w:rsid w:val="001B0C2C"/>
    <w:rsid w:val="001E2789"/>
    <w:rsid w:val="001F30FF"/>
    <w:rsid w:val="0025046B"/>
    <w:rsid w:val="00285097"/>
    <w:rsid w:val="00292164"/>
    <w:rsid w:val="003E3867"/>
    <w:rsid w:val="00470CD3"/>
    <w:rsid w:val="0049410A"/>
    <w:rsid w:val="004F24A7"/>
    <w:rsid w:val="00545376"/>
    <w:rsid w:val="005F0ADC"/>
    <w:rsid w:val="00650985"/>
    <w:rsid w:val="00681C21"/>
    <w:rsid w:val="00757024"/>
    <w:rsid w:val="00841F17"/>
    <w:rsid w:val="00871E13"/>
    <w:rsid w:val="008A7764"/>
    <w:rsid w:val="008E5EDA"/>
    <w:rsid w:val="009C3113"/>
    <w:rsid w:val="00A0252D"/>
    <w:rsid w:val="00A351CF"/>
    <w:rsid w:val="00A52C49"/>
    <w:rsid w:val="00B5366E"/>
    <w:rsid w:val="00BD3B78"/>
    <w:rsid w:val="00C01CEF"/>
    <w:rsid w:val="00C06EF4"/>
    <w:rsid w:val="00C47452"/>
    <w:rsid w:val="00C74B7C"/>
    <w:rsid w:val="00C91946"/>
    <w:rsid w:val="00D01B56"/>
    <w:rsid w:val="00EF0ED2"/>
    <w:rsid w:val="00F06F78"/>
    <w:rsid w:val="00F626D1"/>
    <w:rsid w:val="00FF4B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8B9940"/>
  <w15:docId w15:val="{C68E875D-C275-4158-A183-87FDA6D4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EastAsia" w:hAnsi="Comic Sans M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EF4"/>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6EF4"/>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B56"/>
    <w:pPr>
      <w:ind w:left="720"/>
      <w:contextualSpacing/>
    </w:pPr>
  </w:style>
  <w:style w:type="paragraph" w:styleId="BalloonText">
    <w:name w:val="Balloon Text"/>
    <w:basedOn w:val="Normal"/>
    <w:link w:val="BalloonTextChar"/>
    <w:uiPriority w:val="99"/>
    <w:semiHidden/>
    <w:unhideWhenUsed/>
    <w:rsid w:val="00F06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F78"/>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Kingsley Community Primary School</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Rimmer</dc:creator>
  <cp:lastModifiedBy>deputy</cp:lastModifiedBy>
  <cp:revision>2</cp:revision>
  <cp:lastPrinted>2021-05-05T13:22:00Z</cp:lastPrinted>
  <dcterms:created xsi:type="dcterms:W3CDTF">2021-09-02T13:05:00Z</dcterms:created>
  <dcterms:modified xsi:type="dcterms:W3CDTF">2021-09-02T13:05:00Z</dcterms:modified>
</cp:coreProperties>
</file>