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2DA8F" w14:textId="77777777" w:rsidR="00453C3C" w:rsidRPr="00CF4768" w:rsidRDefault="0086254F" w:rsidP="006F0169">
      <w:pPr>
        <w:autoSpaceDE w:val="0"/>
        <w:autoSpaceDN w:val="0"/>
        <w:adjustRightInd w:val="0"/>
        <w:spacing w:after="0" w:line="240" w:lineRule="auto"/>
        <w:rPr>
          <w:rFonts w:ascii="CCW Precursive 1" w:hAnsi="CCW Precursive 1" w:cs="Arial"/>
          <w:b/>
          <w:bCs/>
          <w:sz w:val="24"/>
          <w:szCs w:val="24"/>
        </w:rPr>
      </w:pPr>
      <w:r>
        <w:rPr>
          <w:noProof/>
          <w:lang w:eastAsia="en-GB"/>
        </w:rPr>
        <mc:AlternateContent>
          <mc:Choice Requires="wps">
            <w:drawing>
              <wp:anchor distT="0" distB="0" distL="114300" distR="114300" simplePos="0" relativeHeight="251658240" behindDoc="0" locked="0" layoutInCell="1" allowOverlap="1" wp14:anchorId="55508BF3" wp14:editId="0E15D51A">
                <wp:simplePos x="0" y="0"/>
                <wp:positionH relativeFrom="column">
                  <wp:posOffset>-635</wp:posOffset>
                </wp:positionH>
                <wp:positionV relativeFrom="paragraph">
                  <wp:posOffset>0</wp:posOffset>
                </wp:positionV>
                <wp:extent cx="6657975" cy="2202180"/>
                <wp:effectExtent l="0" t="0" r="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7975" cy="2202180"/>
                        </a:xfrm>
                        <a:prstGeom prst="rect">
                          <a:avLst/>
                        </a:prstGeom>
                        <a:noFill/>
                        <a:ln>
                          <a:noFill/>
                        </a:ln>
                        <a:effectLst/>
                      </wps:spPr>
                      <wps:txbx>
                        <w:txbxContent>
                          <w:p w14:paraId="1B625A8E" w14:textId="77777777" w:rsidR="00256CBD" w:rsidRDefault="00256CBD" w:rsidP="006F0169">
                            <w:pPr>
                              <w:autoSpaceDE w:val="0"/>
                              <w:autoSpaceDN w:val="0"/>
                              <w:adjustRightInd w:val="0"/>
                              <w:spacing w:after="0" w:line="240" w:lineRule="auto"/>
                              <w:jc w:val="center"/>
                              <w:rPr>
                                <w:rFonts w:ascii="CCW Precursive 1" w:hAnsi="CCW Precursive 1" w:cs="Arial"/>
                                <w:b/>
                                <w:bCs/>
                                <w:sz w:val="72"/>
                                <w:szCs w:val="72"/>
                              </w:rPr>
                            </w:pPr>
                            <w:r w:rsidRPr="00256CBD">
                              <w:rPr>
                                <w:rFonts w:ascii="CCW Precursive 1" w:hAnsi="CCW Precursive 1" w:cs="Arial"/>
                                <w:b/>
                                <w:bCs/>
                                <w:noProof/>
                                <w:sz w:val="72"/>
                                <w:szCs w:val="72"/>
                                <w:lang w:eastAsia="en-GB"/>
                              </w:rPr>
                              <w:drawing>
                                <wp:inline distT="0" distB="0" distL="0" distR="0" wp14:anchorId="594BC577" wp14:editId="4AE34A8F">
                                  <wp:extent cx="971550" cy="118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479" cy="1185945"/>
                                          </a:xfrm>
                                          <a:prstGeom prst="rect">
                                            <a:avLst/>
                                          </a:prstGeom>
                                          <a:noFill/>
                                          <a:ln>
                                            <a:noFill/>
                                          </a:ln>
                                        </pic:spPr>
                                      </pic:pic>
                                    </a:graphicData>
                                  </a:graphic>
                                </wp:inline>
                              </w:drawing>
                            </w:r>
                          </w:p>
                          <w:p w14:paraId="2738BC0D" w14:textId="77777777" w:rsidR="00453C3C" w:rsidRPr="00256CBD" w:rsidRDefault="00256CBD" w:rsidP="006F0169">
                            <w:pPr>
                              <w:autoSpaceDE w:val="0"/>
                              <w:autoSpaceDN w:val="0"/>
                              <w:adjustRightInd w:val="0"/>
                              <w:spacing w:after="0" w:line="240" w:lineRule="auto"/>
                              <w:jc w:val="center"/>
                              <w:rPr>
                                <w:rFonts w:ascii="CCW Precursive 1" w:hAnsi="CCW Precursive 1" w:cs="Arial"/>
                                <w:b/>
                                <w:bCs/>
                                <w:sz w:val="52"/>
                                <w:szCs w:val="52"/>
                              </w:rPr>
                            </w:pPr>
                            <w:r w:rsidRPr="00256CBD">
                              <w:rPr>
                                <w:rFonts w:ascii="CCW Precursive 1" w:hAnsi="CCW Precursive 1" w:cs="Arial"/>
                                <w:b/>
                                <w:bCs/>
                                <w:sz w:val="52"/>
                                <w:szCs w:val="52"/>
                              </w:rPr>
                              <w:t>Kingsley</w:t>
                            </w:r>
                            <w:r>
                              <w:rPr>
                                <w:rFonts w:ascii="CCW Precursive 1" w:hAnsi="CCW Precursive 1" w:cs="Arial"/>
                                <w:b/>
                                <w:bCs/>
                                <w:sz w:val="52"/>
                                <w:szCs w:val="52"/>
                              </w:rPr>
                              <w:t xml:space="preserve"> </w:t>
                            </w:r>
                            <w:r w:rsidR="00453C3C" w:rsidRPr="00256CBD">
                              <w:rPr>
                                <w:rFonts w:ascii="CCW Precursive 1" w:hAnsi="CCW Precursive 1" w:cs="Arial"/>
                                <w:b/>
                                <w:bCs/>
                                <w:sz w:val="52"/>
                                <w:szCs w:val="52"/>
                              </w:rPr>
                              <w:t>Commu</w:t>
                            </w:r>
                            <w:r w:rsidR="008D2A6A">
                              <w:rPr>
                                <w:rFonts w:ascii="CCW Precursive 1" w:hAnsi="CCW Precursive 1" w:cs="Arial"/>
                                <w:b/>
                                <w:bCs/>
                                <w:sz w:val="52"/>
                                <w:szCs w:val="52"/>
                              </w:rPr>
                              <w:t>nity Primary and Nursery School</w:t>
                            </w:r>
                            <w:r>
                              <w:rPr>
                                <w:rFonts w:ascii="CCW Precursive 1" w:hAnsi="CCW Precursive 1" w:cs="Arial"/>
                                <w:b/>
                                <w:bCs/>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05pt;margin-top:0;width:524.25pt;height:17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" filled="f" stroked="f">
                <v:path arrowok="t"/>
                <v:textbox style="mso-fit-shape-to-text:t">
                  <w:txbxContent>
                    <w:p w:rsidR="00256CBD" w:rsidRDefault="00256CBD" w:rsidP="006F0169">
                      <w:pPr>
                        <w:autoSpaceDE w:val="0"/>
                        <w:autoSpaceDN w:val="0"/>
                        <w:adjustRightInd w:val="0"/>
                        <w:spacing w:after="0" w:line="240" w:lineRule="auto"/>
                        <w:jc w:val="center"/>
                        <w:rPr>
                          <w:rFonts w:ascii="CCW Precursive 1" w:hAnsi="CCW Precursive 1" w:cs="Arial"/>
                          <w:b/>
                          <w:bCs/>
                          <w:sz w:val="72"/>
                          <w:szCs w:val="72"/>
                        </w:rPr>
                      </w:pPr>
                      <w:r w:rsidRPr="00256CBD">
                        <w:rPr>
                          <w:rFonts w:ascii="CCW Precursive 1" w:hAnsi="CCW Precursive 1" w:cs="Arial"/>
                          <w:b/>
                          <w:bCs/>
                          <w:noProof/>
                          <w:sz w:val="72"/>
                          <w:szCs w:val="72"/>
                          <w:lang w:eastAsia="en-GB"/>
                        </w:rPr>
                        <w:drawing>
                          <wp:inline distT="0" distB="0" distL="0" distR="0" wp14:anchorId="5DC96155" wp14:editId="11A7E76D">
                            <wp:extent cx="971550" cy="118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79" cy="1185945"/>
                                    </a:xfrm>
                                    <a:prstGeom prst="rect">
                                      <a:avLst/>
                                    </a:prstGeom>
                                    <a:noFill/>
                                    <a:ln>
                                      <a:noFill/>
                                    </a:ln>
                                  </pic:spPr>
                                </pic:pic>
                              </a:graphicData>
                            </a:graphic>
                          </wp:inline>
                        </w:drawing>
                      </w:r>
                    </w:p>
                    <w:p w:rsidR="00453C3C" w:rsidRPr="00256CBD" w:rsidRDefault="00256CBD" w:rsidP="006F0169">
                      <w:pPr>
                        <w:autoSpaceDE w:val="0"/>
                        <w:autoSpaceDN w:val="0"/>
                        <w:adjustRightInd w:val="0"/>
                        <w:spacing w:after="0" w:line="240" w:lineRule="auto"/>
                        <w:jc w:val="center"/>
                        <w:rPr>
                          <w:rFonts w:ascii="CCW Precursive 1" w:hAnsi="CCW Precursive 1" w:cs="Arial"/>
                          <w:b/>
                          <w:bCs/>
                          <w:sz w:val="52"/>
                          <w:szCs w:val="52"/>
                        </w:rPr>
                      </w:pPr>
                      <w:r w:rsidRPr="00256CBD">
                        <w:rPr>
                          <w:rFonts w:ascii="CCW Precursive 1" w:hAnsi="CCW Precursive 1" w:cs="Arial"/>
                          <w:b/>
                          <w:bCs/>
                          <w:sz w:val="52"/>
                          <w:szCs w:val="52"/>
                        </w:rPr>
                        <w:t>Kingsley</w:t>
                      </w:r>
                      <w:r>
                        <w:rPr>
                          <w:rFonts w:ascii="CCW Precursive 1" w:hAnsi="CCW Precursive 1" w:cs="Arial"/>
                          <w:b/>
                          <w:bCs/>
                          <w:sz w:val="52"/>
                          <w:szCs w:val="52"/>
                        </w:rPr>
                        <w:t xml:space="preserve"> </w:t>
                      </w:r>
                      <w:r w:rsidR="00453C3C" w:rsidRPr="00256CBD">
                        <w:rPr>
                          <w:rFonts w:ascii="CCW Precursive 1" w:hAnsi="CCW Precursive 1" w:cs="Arial"/>
                          <w:b/>
                          <w:bCs/>
                          <w:sz w:val="52"/>
                          <w:szCs w:val="52"/>
                        </w:rPr>
                        <w:t>Commu</w:t>
                      </w:r>
                      <w:r w:rsidR="008D2A6A">
                        <w:rPr>
                          <w:rFonts w:ascii="CCW Precursive 1" w:hAnsi="CCW Precursive 1" w:cs="Arial"/>
                          <w:b/>
                          <w:bCs/>
                          <w:sz w:val="52"/>
                          <w:szCs w:val="52"/>
                        </w:rPr>
                        <w:t>nity Primary and Nursery School</w:t>
                      </w:r>
                      <w:r>
                        <w:rPr>
                          <w:rFonts w:ascii="CCW Precursive 1" w:hAnsi="CCW Precursive 1" w:cs="Arial"/>
                          <w:b/>
                          <w:bCs/>
                          <w:sz w:val="52"/>
                          <w:szCs w:val="52"/>
                        </w:rPr>
                        <w:t xml:space="preserve"> </w:t>
                      </w:r>
                    </w:p>
                  </w:txbxContent>
                </v:textbox>
                <w10:wrap type="square"/>
              </v:shape>
            </w:pict>
          </mc:Fallback>
        </mc:AlternateContent>
      </w:r>
    </w:p>
    <w:p w14:paraId="7CF76568" w14:textId="77777777"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Kingsley Community Primary and Nursery School is a warm, welcoming</w:t>
      </w:r>
      <w:r w:rsidR="00256CBD">
        <w:rPr>
          <w:rFonts w:ascii="CCW Precursive 1" w:hAnsi="CCW Precursive 1" w:cs="Arial"/>
          <w:sz w:val="24"/>
          <w:szCs w:val="24"/>
        </w:rPr>
        <w:t>,</w:t>
      </w:r>
      <w:r w:rsidRPr="00CF4768">
        <w:rPr>
          <w:rFonts w:ascii="CCW Precursive 1" w:hAnsi="CCW Precursive 1" w:cs="Arial"/>
          <w:sz w:val="24"/>
          <w:szCs w:val="24"/>
        </w:rPr>
        <w:t xml:space="preserve"> fun and friendly school that provides high quality education for children aged 2-11. </w:t>
      </w:r>
    </w:p>
    <w:p w14:paraId="39FA2F3B" w14:textId="77777777" w:rsidR="00453C3C" w:rsidRPr="00CF4768" w:rsidRDefault="00453C3C" w:rsidP="006F0169">
      <w:pPr>
        <w:autoSpaceDE w:val="0"/>
        <w:autoSpaceDN w:val="0"/>
        <w:adjustRightInd w:val="0"/>
        <w:spacing w:after="0" w:line="240" w:lineRule="auto"/>
        <w:rPr>
          <w:rFonts w:ascii="CCW Precursive 1" w:hAnsi="CCW Precursive 1" w:cs="Arial"/>
          <w:b/>
          <w:bCs/>
          <w:sz w:val="24"/>
          <w:szCs w:val="24"/>
        </w:rPr>
      </w:pPr>
    </w:p>
    <w:p w14:paraId="4DF2CC5D" w14:textId="729D2056" w:rsidR="00453C3C"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It is our aim that our children feel happy, safe, valued</w:t>
      </w:r>
      <w:r w:rsidR="00D25FD4">
        <w:rPr>
          <w:rFonts w:ascii="CCW Precursive 1" w:hAnsi="CCW Precursive 1" w:cs="Arial"/>
          <w:sz w:val="24"/>
          <w:szCs w:val="24"/>
        </w:rPr>
        <w:t xml:space="preserve">, </w:t>
      </w:r>
      <w:r w:rsidRPr="00CF4768">
        <w:rPr>
          <w:rFonts w:ascii="CCW Precursive 1" w:hAnsi="CCW Precursive 1" w:cs="Arial"/>
          <w:sz w:val="24"/>
          <w:szCs w:val="24"/>
        </w:rPr>
        <w:t>and experience the best education possible no matter what their ability.</w:t>
      </w:r>
    </w:p>
    <w:p w14:paraId="4382967A" w14:textId="03D3A81B" w:rsidR="0003366F" w:rsidRDefault="0003366F" w:rsidP="006F0169">
      <w:pPr>
        <w:autoSpaceDE w:val="0"/>
        <w:autoSpaceDN w:val="0"/>
        <w:adjustRightInd w:val="0"/>
        <w:spacing w:after="0" w:line="240" w:lineRule="auto"/>
        <w:rPr>
          <w:rFonts w:ascii="CCW Precursive 1" w:hAnsi="CCW Precursive 1" w:cs="Arial"/>
          <w:sz w:val="24"/>
          <w:szCs w:val="24"/>
        </w:rPr>
      </w:pPr>
    </w:p>
    <w:p w14:paraId="69E4C8DB" w14:textId="6F5441C3" w:rsidR="0003366F" w:rsidRDefault="0003366F"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Kingsley Community Primary and Nursery School teach children according to the following values:</w:t>
      </w:r>
    </w:p>
    <w:p w14:paraId="0E6BBA19" w14:textId="13FDFDAA" w:rsidR="0003366F" w:rsidRDefault="0003366F"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Safe, Ready, Respect.</w:t>
      </w:r>
    </w:p>
    <w:p w14:paraId="7696F522" w14:textId="77777777" w:rsidR="00EC66CE" w:rsidRDefault="00EC66CE" w:rsidP="006F0169">
      <w:pPr>
        <w:autoSpaceDE w:val="0"/>
        <w:autoSpaceDN w:val="0"/>
        <w:adjustRightInd w:val="0"/>
        <w:spacing w:after="0" w:line="240" w:lineRule="auto"/>
        <w:rPr>
          <w:rFonts w:ascii="CCW Precursive 1" w:hAnsi="CCW Precursive 1" w:cs="Arial"/>
          <w:sz w:val="24"/>
          <w:szCs w:val="24"/>
        </w:rPr>
      </w:pPr>
    </w:p>
    <w:p w14:paraId="18470207" w14:textId="08253D07" w:rsidR="00EC66CE" w:rsidRDefault="0003366F"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In addition to this, we</w:t>
      </w:r>
      <w:r w:rsidR="00EC66CE">
        <w:rPr>
          <w:rFonts w:ascii="CCW Precursive 1" w:hAnsi="CCW Precursive 1" w:cs="Arial"/>
          <w:sz w:val="24"/>
          <w:szCs w:val="24"/>
        </w:rPr>
        <w:t xml:space="preserve"> believe </w:t>
      </w:r>
      <w:r w:rsidR="00DF18CA">
        <w:rPr>
          <w:rFonts w:ascii="CCW Precursive 1" w:hAnsi="CCW Precursive 1" w:cs="Arial"/>
          <w:sz w:val="24"/>
          <w:szCs w:val="24"/>
        </w:rPr>
        <w:t xml:space="preserve">in “Inspiring Positive Futures” and </w:t>
      </w:r>
      <w:r>
        <w:rPr>
          <w:rFonts w:ascii="CCW Precursive 1" w:hAnsi="CCW Precursive 1" w:cs="Arial"/>
          <w:sz w:val="24"/>
          <w:szCs w:val="24"/>
        </w:rPr>
        <w:t xml:space="preserve">we teach children to </w:t>
      </w:r>
      <w:r w:rsidR="00DF18CA">
        <w:rPr>
          <w:rFonts w:ascii="CCW Precursive 1" w:hAnsi="CCW Precursive 1" w:cs="Arial"/>
          <w:sz w:val="24"/>
          <w:szCs w:val="24"/>
        </w:rPr>
        <w:t>:</w:t>
      </w:r>
    </w:p>
    <w:p w14:paraId="772596F0" w14:textId="77777777" w:rsidR="00DF18CA" w:rsidRDefault="00DF18CA"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 xml:space="preserve">G – Give </w:t>
      </w:r>
      <w:r w:rsidR="009339A9">
        <w:rPr>
          <w:rFonts w:ascii="CCW Precursive 1" w:hAnsi="CCW Precursive 1" w:cs="Arial"/>
          <w:sz w:val="24"/>
          <w:szCs w:val="24"/>
        </w:rPr>
        <w:t xml:space="preserve">it </w:t>
      </w:r>
      <w:r>
        <w:rPr>
          <w:rFonts w:ascii="CCW Precursive 1" w:hAnsi="CCW Precursive 1" w:cs="Arial"/>
          <w:sz w:val="24"/>
          <w:szCs w:val="24"/>
        </w:rPr>
        <w:t>your best.</w:t>
      </w:r>
    </w:p>
    <w:p w14:paraId="781C7191" w14:textId="77777777" w:rsidR="00DF18CA" w:rsidRDefault="00DF18CA"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R – Reach for the stars.</w:t>
      </w:r>
    </w:p>
    <w:p w14:paraId="763DB598" w14:textId="77777777" w:rsidR="00DF18CA" w:rsidRDefault="00DF18CA"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O – Open your heart</w:t>
      </w:r>
      <w:r w:rsidR="009339A9">
        <w:rPr>
          <w:rFonts w:ascii="CCW Precursive 1" w:hAnsi="CCW Precursive 1" w:cs="Arial"/>
          <w:sz w:val="24"/>
          <w:szCs w:val="24"/>
        </w:rPr>
        <w:t xml:space="preserve"> and mind</w:t>
      </w:r>
    </w:p>
    <w:p w14:paraId="386C740B" w14:textId="38B1DA99" w:rsidR="00DF18CA" w:rsidRDefault="00DF18CA"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 xml:space="preserve">W – Work </w:t>
      </w:r>
      <w:r w:rsidR="009339A9">
        <w:rPr>
          <w:rFonts w:ascii="CCW Precursive 1" w:hAnsi="CCW Precursive 1" w:cs="Arial"/>
          <w:sz w:val="24"/>
          <w:szCs w:val="24"/>
        </w:rPr>
        <w:t xml:space="preserve">together </w:t>
      </w:r>
      <w:r>
        <w:rPr>
          <w:rFonts w:ascii="CCW Precursive 1" w:hAnsi="CCW Precursive 1" w:cs="Arial"/>
          <w:sz w:val="24"/>
          <w:szCs w:val="24"/>
        </w:rPr>
        <w:t>with a smile</w:t>
      </w:r>
    </w:p>
    <w:p w14:paraId="1A1BE378" w14:textId="3AF23BCD" w:rsidR="0003366F" w:rsidRDefault="0003366F" w:rsidP="006F0169">
      <w:pPr>
        <w:autoSpaceDE w:val="0"/>
        <w:autoSpaceDN w:val="0"/>
        <w:adjustRightInd w:val="0"/>
        <w:spacing w:after="0" w:line="240" w:lineRule="auto"/>
        <w:rPr>
          <w:rFonts w:ascii="CCW Precursive 1" w:hAnsi="CCW Precursive 1" w:cs="Arial"/>
          <w:sz w:val="24"/>
          <w:szCs w:val="24"/>
        </w:rPr>
      </w:pPr>
    </w:p>
    <w:p w14:paraId="79ECECB4" w14:textId="553FBB55" w:rsidR="0003366F" w:rsidRPr="00CF4768" w:rsidRDefault="0003366F" w:rsidP="006F0169">
      <w:pPr>
        <w:autoSpaceDE w:val="0"/>
        <w:autoSpaceDN w:val="0"/>
        <w:adjustRightInd w:val="0"/>
        <w:spacing w:after="0" w:line="240" w:lineRule="auto"/>
        <w:rPr>
          <w:rFonts w:ascii="CCW Precursive 1" w:hAnsi="CCW Precursive 1" w:cs="Arial"/>
          <w:sz w:val="24"/>
          <w:szCs w:val="24"/>
        </w:rPr>
      </w:pPr>
    </w:p>
    <w:p w14:paraId="33AC8C29" w14:textId="77777777"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14:paraId="7D89C347" w14:textId="77777777" w:rsidR="00453C3C" w:rsidRPr="00CF4768" w:rsidRDefault="00453C3C" w:rsidP="006F0169">
      <w:pPr>
        <w:jc w:val="center"/>
        <w:rPr>
          <w:rFonts w:ascii="CCW Precursive 1" w:hAnsi="CCW Precursive 1" w:cs="Arial"/>
          <w:b/>
          <w:bCs/>
          <w:sz w:val="24"/>
          <w:szCs w:val="24"/>
          <w:u w:val="single"/>
        </w:rPr>
      </w:pPr>
      <w:r w:rsidRPr="00CF4768">
        <w:rPr>
          <w:rFonts w:ascii="CCW Precursive 1" w:hAnsi="CCW Precursive 1" w:cs="Arial"/>
          <w:b/>
          <w:bCs/>
          <w:sz w:val="24"/>
          <w:szCs w:val="24"/>
          <w:u w:val="single"/>
        </w:rPr>
        <w:t>Special Education Needs Information Report</w:t>
      </w:r>
    </w:p>
    <w:p w14:paraId="29157873" w14:textId="1AEE07E7" w:rsidR="00453C3C" w:rsidRPr="00CF4768" w:rsidRDefault="00755785" w:rsidP="006F0169">
      <w:pPr>
        <w:autoSpaceDE w:val="0"/>
        <w:autoSpaceDN w:val="0"/>
        <w:adjustRightInd w:val="0"/>
        <w:spacing w:after="0" w:line="240" w:lineRule="auto"/>
        <w:jc w:val="center"/>
        <w:rPr>
          <w:rFonts w:ascii="CCW Precursive 1" w:hAnsi="CCW Precursive 1" w:cs="Arial"/>
          <w:b/>
          <w:bCs/>
          <w:sz w:val="24"/>
          <w:szCs w:val="24"/>
          <w:u w:val="single"/>
        </w:rPr>
      </w:pPr>
      <w:r>
        <w:rPr>
          <w:rFonts w:ascii="CCW Precursive 1" w:hAnsi="CCW Precursive 1" w:cs="Arial"/>
          <w:b/>
          <w:bCs/>
          <w:sz w:val="24"/>
          <w:szCs w:val="24"/>
          <w:u w:val="single"/>
        </w:rPr>
        <w:t>September 20</w:t>
      </w:r>
      <w:r w:rsidR="0003366F">
        <w:rPr>
          <w:rFonts w:ascii="CCW Precursive 1" w:hAnsi="CCW Precursive 1" w:cs="Arial"/>
          <w:b/>
          <w:bCs/>
          <w:sz w:val="24"/>
          <w:szCs w:val="24"/>
          <w:u w:val="single"/>
        </w:rPr>
        <w:t>21</w:t>
      </w:r>
    </w:p>
    <w:p w14:paraId="37BA9EC8" w14:textId="77777777" w:rsidR="00453C3C" w:rsidRPr="00CF4768" w:rsidRDefault="00453C3C" w:rsidP="006F0169">
      <w:pPr>
        <w:autoSpaceDE w:val="0"/>
        <w:autoSpaceDN w:val="0"/>
        <w:adjustRightInd w:val="0"/>
        <w:spacing w:after="0" w:line="240" w:lineRule="auto"/>
        <w:jc w:val="center"/>
        <w:rPr>
          <w:rFonts w:ascii="CCW Precursive 1" w:hAnsi="CCW Precursive 1" w:cs="Arial"/>
          <w:b/>
          <w:bCs/>
          <w:sz w:val="24"/>
          <w:szCs w:val="24"/>
          <w:u w:val="single"/>
        </w:rPr>
      </w:pPr>
    </w:p>
    <w:p w14:paraId="0D6A31AE" w14:textId="2725148C" w:rsidR="00453C3C" w:rsidRDefault="00453C3C" w:rsidP="006F0169">
      <w:pPr>
        <w:autoSpaceDE w:val="0"/>
        <w:autoSpaceDN w:val="0"/>
        <w:adjustRightInd w:val="0"/>
        <w:spacing w:after="0" w:line="240" w:lineRule="auto"/>
        <w:rPr>
          <w:rFonts w:ascii="CCW Precursive 1" w:hAnsi="CCW Precursive 1" w:cs="Arial"/>
          <w:b/>
          <w:bCs/>
          <w:sz w:val="24"/>
          <w:szCs w:val="24"/>
        </w:rPr>
      </w:pPr>
      <w:r w:rsidRPr="00CF4768">
        <w:rPr>
          <w:rFonts w:ascii="CCW Precursive 1" w:hAnsi="CCW Precursive 1" w:cs="Arial"/>
          <w:b/>
          <w:bCs/>
          <w:sz w:val="24"/>
          <w:szCs w:val="24"/>
        </w:rPr>
        <w:t>Introduction</w:t>
      </w:r>
    </w:p>
    <w:p w14:paraId="5491FC99" w14:textId="77777777" w:rsidR="00B92911" w:rsidRPr="00CF4768" w:rsidRDefault="00B92911" w:rsidP="006F0169">
      <w:pPr>
        <w:autoSpaceDE w:val="0"/>
        <w:autoSpaceDN w:val="0"/>
        <w:adjustRightInd w:val="0"/>
        <w:spacing w:after="0" w:line="240" w:lineRule="auto"/>
        <w:rPr>
          <w:rFonts w:ascii="CCW Precursive 1" w:hAnsi="CCW Precursive 1" w:cs="Arial"/>
          <w:b/>
          <w:bCs/>
          <w:sz w:val="24"/>
          <w:szCs w:val="24"/>
        </w:rPr>
      </w:pPr>
    </w:p>
    <w:p w14:paraId="3E009D94" w14:textId="77777777"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All Cheshire West and Chester Local Authority (LA) maintained schools have a similar approach to meeting the needs of pupils with Special Educational Needs and /or disabilities and are supported by the LA to ensure that all pupils, regardless of their specific needs, make the best possible progress in school.</w:t>
      </w:r>
    </w:p>
    <w:p w14:paraId="38AA078A" w14:textId="77777777"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14:paraId="6DF00BA0" w14:textId="77777777"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All schools are supported to be as inclusive as possible, with the needs of pupils with Special Educational Needs and Disabilities (SEND) being met in a mainstream setting wherever possible.</w:t>
      </w:r>
    </w:p>
    <w:p w14:paraId="3327BE18" w14:textId="77777777"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14:paraId="16B46E98" w14:textId="77777777"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The broad areas of need are:</w:t>
      </w:r>
    </w:p>
    <w:p w14:paraId="230388D3" w14:textId="77777777"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CCW Precursive 1"/>
          <w:sz w:val="24"/>
          <w:szCs w:val="24"/>
        </w:rPr>
        <w:t></w:t>
      </w:r>
      <w:r w:rsidRPr="00CF4768">
        <w:rPr>
          <w:rFonts w:ascii="CCW Precursive 1" w:hAnsi="CCW Precursive 1" w:cs="Symbol"/>
          <w:sz w:val="24"/>
          <w:szCs w:val="24"/>
        </w:rPr>
        <w:t xml:space="preserve"> </w:t>
      </w:r>
      <w:r w:rsidRPr="00CF4768">
        <w:rPr>
          <w:rFonts w:ascii="CCW Precursive 1" w:hAnsi="CCW Precursive 1" w:cs="Arial"/>
          <w:sz w:val="24"/>
          <w:szCs w:val="24"/>
        </w:rPr>
        <w:t>Communication and Interaction.</w:t>
      </w:r>
    </w:p>
    <w:p w14:paraId="59A4C4B1" w14:textId="77777777"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CCW Precursive 1"/>
          <w:sz w:val="24"/>
          <w:szCs w:val="24"/>
        </w:rPr>
        <w:t></w:t>
      </w:r>
      <w:r w:rsidRPr="00CF4768">
        <w:rPr>
          <w:rFonts w:ascii="CCW Precursive 1" w:hAnsi="CCW Precursive 1" w:cs="Symbol"/>
          <w:sz w:val="24"/>
          <w:szCs w:val="24"/>
        </w:rPr>
        <w:t xml:space="preserve"> </w:t>
      </w:r>
      <w:r w:rsidRPr="00CF4768">
        <w:rPr>
          <w:rFonts w:ascii="CCW Precursive 1" w:hAnsi="CCW Precursive 1" w:cs="Arial"/>
          <w:sz w:val="24"/>
          <w:szCs w:val="24"/>
        </w:rPr>
        <w:t>Cognition and Learning.</w:t>
      </w:r>
    </w:p>
    <w:p w14:paraId="211AA36D" w14:textId="77777777"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CCW Precursive 1"/>
          <w:sz w:val="24"/>
          <w:szCs w:val="24"/>
        </w:rPr>
        <w:t></w:t>
      </w:r>
      <w:r w:rsidRPr="00CF4768">
        <w:rPr>
          <w:rFonts w:ascii="CCW Precursive 1" w:hAnsi="CCW Precursive 1" w:cs="Symbol"/>
          <w:sz w:val="24"/>
          <w:szCs w:val="24"/>
        </w:rPr>
        <w:t xml:space="preserve"> </w:t>
      </w:r>
      <w:r w:rsidRPr="00CF4768">
        <w:rPr>
          <w:rFonts w:ascii="CCW Precursive 1" w:hAnsi="CCW Precursive 1" w:cs="Arial"/>
          <w:sz w:val="24"/>
          <w:szCs w:val="24"/>
        </w:rPr>
        <w:t>Social, Emotional and Mental Health Difficulties.</w:t>
      </w:r>
    </w:p>
    <w:p w14:paraId="0E09D2D7" w14:textId="5ED821BD" w:rsidR="00453C3C" w:rsidRDefault="00453C3C" w:rsidP="006F0169">
      <w:pPr>
        <w:rPr>
          <w:rFonts w:ascii="CCW Precursive 1" w:hAnsi="CCW Precursive 1" w:cs="Arial"/>
          <w:sz w:val="24"/>
          <w:szCs w:val="24"/>
        </w:rPr>
      </w:pPr>
      <w:r w:rsidRPr="00CF4768">
        <w:rPr>
          <w:rFonts w:ascii="CCW Precursive 1" w:hAnsi="CCW Precursive 1" w:cs="CCW Precursive 1"/>
          <w:sz w:val="24"/>
          <w:szCs w:val="24"/>
        </w:rPr>
        <w:t></w:t>
      </w:r>
      <w:r w:rsidRPr="00CF4768">
        <w:rPr>
          <w:rFonts w:ascii="CCW Precursive 1" w:hAnsi="CCW Precursive 1" w:cs="Symbol"/>
          <w:sz w:val="24"/>
          <w:szCs w:val="24"/>
        </w:rPr>
        <w:t xml:space="preserve"> </w:t>
      </w:r>
      <w:r w:rsidRPr="00CF4768">
        <w:rPr>
          <w:rFonts w:ascii="CCW Precursive 1" w:hAnsi="CCW Precursive 1" w:cs="Arial"/>
          <w:sz w:val="24"/>
          <w:szCs w:val="24"/>
        </w:rPr>
        <w:t>Sensory and/or Physical.</w:t>
      </w:r>
    </w:p>
    <w:p w14:paraId="24933650" w14:textId="3E976F0F" w:rsidR="0003366F" w:rsidRDefault="0003366F" w:rsidP="006F0169">
      <w:pPr>
        <w:rPr>
          <w:rFonts w:ascii="CCW Precursive 1" w:hAnsi="CCW Precursive 1" w:cs="Arial"/>
          <w:sz w:val="24"/>
          <w:szCs w:val="24"/>
        </w:rPr>
      </w:pPr>
    </w:p>
    <w:p w14:paraId="528C5DAD" w14:textId="77777777" w:rsidR="0003366F" w:rsidRPr="00CF4768" w:rsidRDefault="0003366F" w:rsidP="006F0169">
      <w:pPr>
        <w:rPr>
          <w:rFonts w:ascii="CCW Precursive 1" w:hAnsi="CCW Precursive 1" w:cs="Arial"/>
          <w:sz w:val="24"/>
          <w:szCs w:val="24"/>
        </w:rPr>
      </w:pPr>
    </w:p>
    <w:p w14:paraId="29EA29AB" w14:textId="320D1EB0" w:rsidR="00453C3C" w:rsidRDefault="00453C3C" w:rsidP="006F0169">
      <w:pPr>
        <w:autoSpaceDE w:val="0"/>
        <w:autoSpaceDN w:val="0"/>
        <w:adjustRightInd w:val="0"/>
        <w:spacing w:after="0" w:line="240" w:lineRule="auto"/>
        <w:rPr>
          <w:rFonts w:ascii="CCW Precursive 1" w:hAnsi="CCW Precursive 1" w:cs="Arial"/>
          <w:b/>
          <w:bCs/>
          <w:sz w:val="24"/>
          <w:szCs w:val="24"/>
        </w:rPr>
      </w:pPr>
      <w:r w:rsidRPr="00CF4768">
        <w:rPr>
          <w:rFonts w:ascii="CCW Precursive 1" w:hAnsi="CCW Precursive 1" w:cs="Arial"/>
          <w:b/>
          <w:bCs/>
          <w:sz w:val="24"/>
          <w:szCs w:val="24"/>
        </w:rPr>
        <w:lastRenderedPageBreak/>
        <w:t>What is the Local Offer?</w:t>
      </w:r>
    </w:p>
    <w:p w14:paraId="3C5F17E9" w14:textId="77777777" w:rsidR="00B92911" w:rsidRPr="00CF4768" w:rsidRDefault="00B92911" w:rsidP="006F0169">
      <w:pPr>
        <w:autoSpaceDE w:val="0"/>
        <w:autoSpaceDN w:val="0"/>
        <w:adjustRightInd w:val="0"/>
        <w:spacing w:after="0" w:line="240" w:lineRule="auto"/>
        <w:rPr>
          <w:rFonts w:ascii="CCW Precursive 1" w:hAnsi="CCW Precursive 1" w:cs="Arial"/>
          <w:b/>
          <w:bCs/>
          <w:sz w:val="24"/>
          <w:szCs w:val="24"/>
        </w:rPr>
      </w:pPr>
    </w:p>
    <w:p w14:paraId="174D5B5E" w14:textId="77777777" w:rsidR="00453C3C" w:rsidRPr="00CF4768" w:rsidRDefault="00453C3C" w:rsidP="006F0169">
      <w:pPr>
        <w:autoSpaceDE w:val="0"/>
        <w:autoSpaceDN w:val="0"/>
        <w:adjustRightInd w:val="0"/>
        <w:spacing w:after="0" w:line="240" w:lineRule="auto"/>
        <w:rPr>
          <w:rFonts w:ascii="CCW Precursive 1" w:hAnsi="CCW Precursive 1" w:cs="Arial"/>
          <w:b/>
          <w:bCs/>
          <w:sz w:val="24"/>
          <w:szCs w:val="24"/>
        </w:rPr>
      </w:pPr>
      <w:r w:rsidRPr="00CF4768">
        <w:rPr>
          <w:rFonts w:ascii="CCW Precursive 1" w:hAnsi="CCW Precursive 1" w:cs="Arial"/>
          <w:b/>
          <w:bCs/>
          <w:sz w:val="24"/>
          <w:szCs w:val="24"/>
        </w:rPr>
        <w:t>The LA Local Offer</w:t>
      </w:r>
    </w:p>
    <w:p w14:paraId="0DB6DB40" w14:textId="77777777"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The Children and Families Bill was enacted in September 2014. From this date Local Authorities (LA) and schools are required to publish and keep under review information about services they expect to be available for children and young people with special educational needs (SEN) aged 0-25. The LA refer to this as the 'Local Offer'.</w:t>
      </w:r>
    </w:p>
    <w:p w14:paraId="3B05DF45" w14:textId="77777777"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14:paraId="6B533CAB" w14:textId="3A3D0575" w:rsidR="00453C3C" w:rsidRDefault="00453C3C" w:rsidP="006F0169">
      <w:pPr>
        <w:autoSpaceDE w:val="0"/>
        <w:autoSpaceDN w:val="0"/>
        <w:adjustRightInd w:val="0"/>
        <w:spacing w:after="0" w:line="240" w:lineRule="auto"/>
      </w:pPr>
      <w:r w:rsidRPr="00CF4768">
        <w:rPr>
          <w:rFonts w:ascii="CCW Precursive 1" w:hAnsi="CCW Precursive 1" w:cs="Arial"/>
          <w:sz w:val="24"/>
          <w:szCs w:val="24"/>
        </w:rPr>
        <w:t xml:space="preserve">The intention of the Local Offer is to improve choice and transparency for families. It will also be an important resource for parents in understanding the range of services and provision in the local area.  For further information please go to </w:t>
      </w:r>
      <w:hyperlink r:id="rId9" w:history="1">
        <w:r w:rsidR="0003366F" w:rsidRPr="003F0021">
          <w:rPr>
            <w:rStyle w:val="Hyperlink"/>
          </w:rPr>
          <w:t>https://www.livewell.cheshi</w:t>
        </w:r>
        <w:bookmarkStart w:id="0" w:name="_GoBack"/>
        <w:bookmarkEnd w:id="0"/>
        <w:r w:rsidR="0003366F" w:rsidRPr="003F0021">
          <w:rPr>
            <w:rStyle w:val="Hyperlink"/>
          </w:rPr>
          <w:t>rewestandchester.gov.uk/</w:t>
        </w:r>
      </w:hyperlink>
      <w:r w:rsidR="0003366F">
        <w:t xml:space="preserve">.  </w:t>
      </w:r>
    </w:p>
    <w:p w14:paraId="734B6DD2" w14:textId="77777777" w:rsidR="00256CBD" w:rsidRDefault="00256CBD" w:rsidP="006F0169">
      <w:pPr>
        <w:autoSpaceDE w:val="0"/>
        <w:autoSpaceDN w:val="0"/>
        <w:adjustRightInd w:val="0"/>
        <w:spacing w:after="0" w:line="240" w:lineRule="auto"/>
        <w:rPr>
          <w:rStyle w:val="Hyperlink"/>
          <w:rFonts w:ascii="CCW Precursive 1" w:hAnsi="CCW Precursive 1" w:cs="Arial"/>
          <w:sz w:val="24"/>
          <w:szCs w:val="24"/>
        </w:rPr>
      </w:pPr>
    </w:p>
    <w:p w14:paraId="197606CE" w14:textId="77777777"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14:paraId="5FEFBF09" w14:textId="7F946D31" w:rsidR="00453C3C" w:rsidRDefault="00453C3C" w:rsidP="006F0169">
      <w:pPr>
        <w:autoSpaceDE w:val="0"/>
        <w:autoSpaceDN w:val="0"/>
        <w:adjustRightInd w:val="0"/>
        <w:spacing w:after="0" w:line="240" w:lineRule="auto"/>
        <w:rPr>
          <w:rFonts w:ascii="CCW Precursive 1" w:hAnsi="CCW Precursive 1" w:cs="Arial"/>
          <w:b/>
          <w:bCs/>
          <w:sz w:val="24"/>
          <w:szCs w:val="24"/>
        </w:rPr>
      </w:pPr>
      <w:r w:rsidRPr="00CF4768">
        <w:rPr>
          <w:rFonts w:ascii="CCW Precursive 1" w:hAnsi="CCW Precursive 1" w:cs="Arial"/>
          <w:b/>
          <w:bCs/>
          <w:sz w:val="24"/>
          <w:szCs w:val="24"/>
        </w:rPr>
        <w:t>What is the Special Education Needs Information Report?</w:t>
      </w:r>
    </w:p>
    <w:p w14:paraId="7C2DFB6A" w14:textId="77777777" w:rsidR="00B92911" w:rsidRPr="00CF4768" w:rsidRDefault="00B92911" w:rsidP="006F0169">
      <w:pPr>
        <w:autoSpaceDE w:val="0"/>
        <w:autoSpaceDN w:val="0"/>
        <w:adjustRightInd w:val="0"/>
        <w:spacing w:after="0" w:line="240" w:lineRule="auto"/>
        <w:rPr>
          <w:rFonts w:ascii="CCW Precursive 1" w:hAnsi="CCW Precursive 1" w:cs="Arial"/>
          <w:b/>
          <w:bCs/>
          <w:sz w:val="24"/>
          <w:szCs w:val="24"/>
        </w:rPr>
      </w:pPr>
    </w:p>
    <w:p w14:paraId="0B80B0F0" w14:textId="08401BB9" w:rsidR="00453C3C" w:rsidRDefault="00453C3C" w:rsidP="001D2EE1">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Schools utilise the LA Local Offer to meet the needs of pupils</w:t>
      </w:r>
      <w:r w:rsidR="00B92911">
        <w:rPr>
          <w:rFonts w:ascii="CCW Precursive 1" w:hAnsi="CCW Precursive 1" w:cs="Arial"/>
          <w:sz w:val="24"/>
          <w:szCs w:val="24"/>
        </w:rPr>
        <w:t xml:space="preserve"> with SEND</w:t>
      </w:r>
      <w:r w:rsidRPr="00CF4768">
        <w:rPr>
          <w:rFonts w:ascii="CCW Precursive 1" w:hAnsi="CCW Precursive 1" w:cs="Arial"/>
          <w:sz w:val="24"/>
          <w:szCs w:val="24"/>
        </w:rPr>
        <w:t xml:space="preserve"> as determined by school policy and the provision that the school </w:t>
      </w:r>
      <w:r w:rsidR="00B92911">
        <w:rPr>
          <w:rFonts w:ascii="CCW Precursive 1" w:hAnsi="CCW Precursive 1" w:cs="Arial"/>
          <w:sz w:val="24"/>
          <w:szCs w:val="24"/>
        </w:rPr>
        <w:t>can</w:t>
      </w:r>
      <w:r w:rsidRPr="00CF4768">
        <w:rPr>
          <w:rFonts w:ascii="CCW Precursive 1" w:hAnsi="CCW Precursive 1" w:cs="Arial"/>
          <w:sz w:val="24"/>
          <w:szCs w:val="24"/>
        </w:rPr>
        <w:t xml:space="preserve"> provide. Schools refer to this as ‘The Special Education Needs Information Report.’</w:t>
      </w:r>
    </w:p>
    <w:p w14:paraId="586A5AAC" w14:textId="77777777" w:rsidR="00B92911" w:rsidRPr="00CF4768" w:rsidRDefault="00B92911" w:rsidP="001D2EE1">
      <w:pPr>
        <w:autoSpaceDE w:val="0"/>
        <w:autoSpaceDN w:val="0"/>
        <w:adjustRightInd w:val="0"/>
        <w:spacing w:after="0" w:line="240" w:lineRule="auto"/>
        <w:rPr>
          <w:rFonts w:ascii="CCW Precursive 1" w:hAnsi="CCW Precursive 1" w:cs="Arial"/>
          <w:sz w:val="24"/>
          <w:szCs w:val="24"/>
        </w:rPr>
      </w:pPr>
    </w:p>
    <w:p w14:paraId="6310938B" w14:textId="69FD72F2" w:rsidR="00453C3C"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Questions</w:t>
      </w:r>
    </w:p>
    <w:p w14:paraId="3B2F9B29" w14:textId="77777777" w:rsidR="00B92911" w:rsidRPr="00CF4768" w:rsidRDefault="00B92911" w:rsidP="006F0169">
      <w:pPr>
        <w:autoSpaceDE w:val="0"/>
        <w:autoSpaceDN w:val="0"/>
        <w:adjustRightInd w:val="0"/>
        <w:spacing w:after="0" w:line="240" w:lineRule="auto"/>
        <w:rPr>
          <w:rFonts w:ascii="CCW Precursive 1" w:hAnsi="CCW Precursive 1" w:cs="Arial"/>
          <w:b/>
          <w:bCs/>
          <w:color w:val="000000"/>
          <w:sz w:val="24"/>
          <w:szCs w:val="24"/>
        </w:rPr>
      </w:pPr>
    </w:p>
    <w:p w14:paraId="0DF929B8" w14:textId="1E742D60" w:rsidR="00453C3C"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Please read the questions below for more information about the Special Education Needs Information Report for Kingsley Community Primary and Nursery School.</w:t>
      </w:r>
    </w:p>
    <w:p w14:paraId="2AC232BD" w14:textId="77777777" w:rsidR="008D2A6A" w:rsidRDefault="008D2A6A" w:rsidP="006F0169">
      <w:pPr>
        <w:autoSpaceDE w:val="0"/>
        <w:autoSpaceDN w:val="0"/>
        <w:adjustRightInd w:val="0"/>
        <w:spacing w:after="0" w:line="240" w:lineRule="auto"/>
        <w:rPr>
          <w:rFonts w:ascii="CCW Precursive 1" w:hAnsi="CCW Precursive 1" w:cs="Arial"/>
          <w:color w:val="000000"/>
          <w:sz w:val="24"/>
          <w:szCs w:val="24"/>
        </w:rPr>
      </w:pPr>
    </w:p>
    <w:p w14:paraId="77214DA8" w14:textId="77777777" w:rsidR="008D2A6A" w:rsidRDefault="008D2A6A" w:rsidP="006F0169">
      <w:p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Our school’s SEND contact details:</w:t>
      </w:r>
    </w:p>
    <w:p w14:paraId="53AD0D6E" w14:textId="1F224663" w:rsidR="008D2A6A" w:rsidRDefault="00B92911" w:rsidP="006F0169">
      <w:pPr>
        <w:autoSpaceDE w:val="0"/>
        <w:autoSpaceDN w:val="0"/>
        <w:adjustRightInd w:val="0"/>
        <w:spacing w:after="0" w:line="240" w:lineRule="auto"/>
        <w:rPr>
          <w:rStyle w:val="Hyperlink"/>
          <w:rFonts w:ascii="CCW Precursive 1" w:hAnsi="CCW Precursive 1" w:cs="Arial"/>
          <w:sz w:val="24"/>
          <w:szCs w:val="24"/>
        </w:rPr>
      </w:pPr>
      <w:r>
        <w:rPr>
          <w:rFonts w:ascii="CCW Precursive 1" w:hAnsi="CCW Precursive 1" w:cs="Arial"/>
          <w:color w:val="000000"/>
          <w:sz w:val="24"/>
          <w:szCs w:val="24"/>
        </w:rPr>
        <w:t>Miss Marianne Speed (SENDCo)</w:t>
      </w:r>
      <w:r w:rsidR="008D2A6A">
        <w:rPr>
          <w:rFonts w:ascii="CCW Precursive 1" w:hAnsi="CCW Precursive 1" w:cs="Arial"/>
          <w:color w:val="000000"/>
          <w:sz w:val="24"/>
          <w:szCs w:val="24"/>
        </w:rPr>
        <w:t xml:space="preserve"> – </w:t>
      </w:r>
      <w:hyperlink r:id="rId10" w:history="1">
        <w:r w:rsidR="00DF18CA" w:rsidRPr="00217705">
          <w:rPr>
            <w:rStyle w:val="Hyperlink"/>
            <w:rFonts w:ascii="CCW Precursive 1" w:hAnsi="CCW Precursive 1" w:cs="Arial"/>
            <w:sz w:val="24"/>
            <w:szCs w:val="24"/>
          </w:rPr>
          <w:t>senco@kingsleycp.cheshire.sch.uk</w:t>
        </w:r>
      </w:hyperlink>
    </w:p>
    <w:p w14:paraId="3561809B" w14:textId="7A5B2001" w:rsidR="00B92911" w:rsidRDefault="00B92911" w:rsidP="006F0169">
      <w:p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Mrs Louise Mills (Inclusion Lead) – </w:t>
      </w:r>
      <w:hyperlink r:id="rId11" w:history="1">
        <w:r w:rsidRPr="003F0021">
          <w:rPr>
            <w:rStyle w:val="Hyperlink"/>
            <w:rFonts w:ascii="CCW Precursive 1" w:hAnsi="CCW Precursive 1" w:cs="Arial"/>
            <w:sz w:val="24"/>
            <w:szCs w:val="24"/>
          </w:rPr>
          <w:t>lmills@kingsleycp.cheshire.sch.uk</w:t>
        </w:r>
      </w:hyperlink>
      <w:r>
        <w:rPr>
          <w:rFonts w:ascii="CCW Precursive 1" w:hAnsi="CCW Precursive 1" w:cs="Arial"/>
          <w:color w:val="000000"/>
          <w:sz w:val="24"/>
          <w:szCs w:val="24"/>
        </w:rPr>
        <w:t xml:space="preserve"> </w:t>
      </w:r>
    </w:p>
    <w:p w14:paraId="30E92847" w14:textId="6E5E66D0" w:rsidR="008D2A6A" w:rsidRDefault="008D2A6A" w:rsidP="006F0169">
      <w:pPr>
        <w:autoSpaceDE w:val="0"/>
        <w:autoSpaceDN w:val="0"/>
        <w:adjustRightInd w:val="0"/>
        <w:spacing w:after="0" w:line="240" w:lineRule="auto"/>
        <w:rPr>
          <w:rStyle w:val="Hyperlink"/>
          <w:rFonts w:ascii="CCW Precursive 1" w:hAnsi="CCW Precursive 1" w:cs="Arial"/>
          <w:sz w:val="24"/>
          <w:szCs w:val="24"/>
        </w:rPr>
      </w:pPr>
      <w:r>
        <w:rPr>
          <w:rFonts w:ascii="CCW Precursive 1" w:hAnsi="CCW Precursive 1" w:cs="Arial"/>
          <w:color w:val="000000"/>
          <w:sz w:val="24"/>
          <w:szCs w:val="24"/>
        </w:rPr>
        <w:t xml:space="preserve">Mrs Sarah Harrison </w:t>
      </w:r>
      <w:r w:rsidR="00B92911">
        <w:rPr>
          <w:rFonts w:ascii="CCW Precursive 1" w:hAnsi="CCW Precursive 1" w:cs="Arial"/>
          <w:color w:val="000000"/>
          <w:sz w:val="24"/>
          <w:szCs w:val="24"/>
        </w:rPr>
        <w:t xml:space="preserve">(Head) </w:t>
      </w:r>
      <w:r>
        <w:rPr>
          <w:rFonts w:ascii="CCW Precursive 1" w:hAnsi="CCW Precursive 1" w:cs="Arial"/>
          <w:color w:val="000000"/>
          <w:sz w:val="24"/>
          <w:szCs w:val="24"/>
        </w:rPr>
        <w:t xml:space="preserve">– </w:t>
      </w:r>
      <w:hyperlink r:id="rId12" w:history="1">
        <w:r w:rsidRPr="00083340">
          <w:rPr>
            <w:rStyle w:val="Hyperlink"/>
            <w:rFonts w:ascii="CCW Precursive 1" w:hAnsi="CCW Precursive 1" w:cs="Arial"/>
            <w:sz w:val="24"/>
            <w:szCs w:val="24"/>
          </w:rPr>
          <w:t>head@kingsleycp.cheshire.sch.uk</w:t>
        </w:r>
      </w:hyperlink>
    </w:p>
    <w:p w14:paraId="7B51ADF7" w14:textId="77777777" w:rsidR="00B92911" w:rsidRDefault="00B92911" w:rsidP="00B92911">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 xml:space="preserve">Mrs Bev McColl (Learning Mentor) – </w:t>
      </w:r>
      <w:hyperlink r:id="rId13" w:history="1">
        <w:r w:rsidRPr="009D06E9">
          <w:rPr>
            <w:rStyle w:val="Hyperlink"/>
            <w:rFonts w:ascii="CCW Precursive 1" w:hAnsi="CCW Precursive 1" w:cs="Arial"/>
            <w:sz w:val="24"/>
            <w:szCs w:val="24"/>
          </w:rPr>
          <w:t>bmccoll@kingsleycp.cheshire.sch.uk</w:t>
        </w:r>
      </w:hyperlink>
    </w:p>
    <w:p w14:paraId="7BBAF42C" w14:textId="29A867BF" w:rsidR="008D2A6A" w:rsidRDefault="002A72BE" w:rsidP="006F0169">
      <w:pPr>
        <w:autoSpaceDE w:val="0"/>
        <w:autoSpaceDN w:val="0"/>
        <w:adjustRightInd w:val="0"/>
        <w:spacing w:after="0" w:line="240" w:lineRule="auto"/>
        <w:rPr>
          <w:rStyle w:val="Hyperlink"/>
          <w:rFonts w:ascii="CCW Precursive 1" w:hAnsi="CCW Precursive 1" w:cs="Arial"/>
          <w:sz w:val="24"/>
          <w:szCs w:val="24"/>
        </w:rPr>
      </w:pPr>
      <w:r>
        <w:rPr>
          <w:rFonts w:ascii="CCW Precursive 1" w:hAnsi="CCW Precursive 1" w:cs="Arial"/>
          <w:color w:val="000000"/>
          <w:sz w:val="24"/>
          <w:szCs w:val="24"/>
        </w:rPr>
        <w:t>Mr Ben Savage (</w:t>
      </w:r>
      <w:r w:rsidR="00B92911">
        <w:rPr>
          <w:rFonts w:ascii="CCW Precursive 1" w:hAnsi="CCW Precursive 1" w:cs="Arial"/>
          <w:color w:val="000000"/>
          <w:sz w:val="24"/>
          <w:szCs w:val="24"/>
        </w:rPr>
        <w:t xml:space="preserve">Chair of </w:t>
      </w:r>
      <w:r>
        <w:rPr>
          <w:rFonts w:ascii="CCW Precursive 1" w:hAnsi="CCW Precursive 1" w:cs="Arial"/>
          <w:color w:val="000000"/>
          <w:sz w:val="24"/>
          <w:szCs w:val="24"/>
        </w:rPr>
        <w:t>Governor</w:t>
      </w:r>
      <w:r w:rsidR="00B92911">
        <w:rPr>
          <w:rFonts w:ascii="CCW Precursive 1" w:hAnsi="CCW Precursive 1" w:cs="Arial"/>
          <w:color w:val="000000"/>
          <w:sz w:val="24"/>
          <w:szCs w:val="24"/>
        </w:rPr>
        <w:t>s</w:t>
      </w:r>
      <w:r>
        <w:rPr>
          <w:rFonts w:ascii="CCW Precursive 1" w:hAnsi="CCW Precursive 1" w:cs="Arial"/>
          <w:color w:val="000000"/>
          <w:sz w:val="24"/>
          <w:szCs w:val="24"/>
        </w:rPr>
        <w:t>)</w:t>
      </w:r>
      <w:r w:rsidR="008D2A6A">
        <w:rPr>
          <w:rFonts w:ascii="CCW Precursive 1" w:hAnsi="CCW Precursive 1" w:cs="Arial"/>
          <w:color w:val="000000"/>
          <w:sz w:val="24"/>
          <w:szCs w:val="24"/>
        </w:rPr>
        <w:t xml:space="preserve"> </w:t>
      </w:r>
      <w:hyperlink r:id="rId14" w:history="1">
        <w:r w:rsidRPr="009D06E9">
          <w:rPr>
            <w:rStyle w:val="Hyperlink"/>
            <w:rFonts w:ascii="CCW Precursive 1" w:hAnsi="CCW Precursive 1" w:cs="Arial"/>
            <w:sz w:val="24"/>
            <w:szCs w:val="24"/>
          </w:rPr>
          <w:t>– benjamin.savage@kingsleycp.cheshire.sch.uk</w:t>
        </w:r>
      </w:hyperlink>
    </w:p>
    <w:p w14:paraId="3CA0E679" w14:textId="70C463FF" w:rsidR="00B92911" w:rsidRDefault="00B92911"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color w:val="000000"/>
          <w:sz w:val="24"/>
          <w:szCs w:val="24"/>
        </w:rPr>
        <w:t xml:space="preserve">Mrs Emma Nelson (Governor Responsible for SEND) – </w:t>
      </w:r>
      <w:hyperlink r:id="rId15" w:history="1">
        <w:r w:rsidRPr="003F0021">
          <w:rPr>
            <w:rStyle w:val="Hyperlink"/>
            <w:rFonts w:ascii="CCW Precursive 1" w:hAnsi="CCW Precursive 1" w:cs="Arial"/>
            <w:sz w:val="24"/>
            <w:szCs w:val="24"/>
          </w:rPr>
          <w:t>enelson@kingsleycp.cheshire.sch.uk</w:t>
        </w:r>
      </w:hyperlink>
      <w:r>
        <w:rPr>
          <w:rFonts w:ascii="CCW Precursive 1" w:hAnsi="CCW Precursive 1" w:cs="Arial"/>
          <w:color w:val="000000"/>
          <w:sz w:val="24"/>
          <w:szCs w:val="24"/>
        </w:rPr>
        <w:t xml:space="preserve"> </w:t>
      </w:r>
    </w:p>
    <w:p w14:paraId="0E9C329F" w14:textId="77777777" w:rsidR="002A72BE" w:rsidRDefault="002A72BE" w:rsidP="006F0169">
      <w:pPr>
        <w:autoSpaceDE w:val="0"/>
        <w:autoSpaceDN w:val="0"/>
        <w:adjustRightInd w:val="0"/>
        <w:spacing w:after="0" w:line="240" w:lineRule="auto"/>
        <w:rPr>
          <w:rFonts w:ascii="CCW Precursive 1" w:hAnsi="CCW Precursive 1" w:cs="Arial"/>
          <w:color w:val="000000"/>
          <w:sz w:val="24"/>
          <w:szCs w:val="24"/>
        </w:rPr>
      </w:pPr>
    </w:p>
    <w:p w14:paraId="194EC865" w14:textId="77777777" w:rsidR="008D2A6A" w:rsidRPr="00CF4768" w:rsidRDefault="008D2A6A" w:rsidP="008D2A6A">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 xml:space="preserve">School contact telephone number </w:t>
      </w:r>
      <w:r w:rsidRPr="00CF4768">
        <w:rPr>
          <w:rFonts w:ascii="CCW Precursive 1" w:hAnsi="CCW Precursive 1" w:cs="Arial,Bold"/>
          <w:b/>
          <w:bCs/>
          <w:color w:val="000000"/>
          <w:sz w:val="24"/>
          <w:szCs w:val="24"/>
        </w:rPr>
        <w:t xml:space="preserve">– </w:t>
      </w:r>
      <w:r w:rsidR="00DF18CA">
        <w:rPr>
          <w:rFonts w:ascii="CCW Precursive 1" w:hAnsi="CCW Precursive 1" w:cs="Arial"/>
          <w:b/>
          <w:bCs/>
          <w:color w:val="000000"/>
          <w:sz w:val="24"/>
          <w:szCs w:val="24"/>
        </w:rPr>
        <w:t>01244 259690</w:t>
      </w:r>
    </w:p>
    <w:p w14:paraId="7E6A7ADE" w14:textId="77777777" w:rsidR="008D2A6A" w:rsidRDefault="008D2A6A" w:rsidP="006F0169">
      <w:pPr>
        <w:autoSpaceDE w:val="0"/>
        <w:autoSpaceDN w:val="0"/>
        <w:adjustRightInd w:val="0"/>
        <w:spacing w:after="0" w:line="240" w:lineRule="auto"/>
        <w:rPr>
          <w:rFonts w:ascii="CCW Precursive 1" w:hAnsi="CCW Precursive 1" w:cs="Arial"/>
          <w:color w:val="000000"/>
          <w:sz w:val="24"/>
          <w:szCs w:val="24"/>
        </w:rPr>
      </w:pPr>
    </w:p>
    <w:p w14:paraId="55F88EFB" w14:textId="77777777"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p>
    <w:p w14:paraId="3B922899"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1</w:t>
      </w:r>
    </w:p>
    <w:p w14:paraId="712C4142" w14:textId="7FFFDEC3"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 xml:space="preserve">Who are the best people to talk to in this school about </w:t>
      </w:r>
      <w:r w:rsidRPr="00CF4768">
        <w:rPr>
          <w:rFonts w:ascii="CCW Precursive 1" w:hAnsi="CCW Precursive 1" w:cs="Arial,Bold"/>
          <w:b/>
          <w:bCs/>
          <w:color w:val="0000FF"/>
          <w:sz w:val="24"/>
          <w:szCs w:val="24"/>
        </w:rPr>
        <w:t xml:space="preserve">my child’s difficulties with </w:t>
      </w:r>
      <w:r w:rsidRPr="00CF4768">
        <w:rPr>
          <w:rFonts w:ascii="CCW Precursive 1" w:hAnsi="CCW Precursive 1" w:cs="Arial"/>
          <w:b/>
          <w:bCs/>
          <w:color w:val="0000FF"/>
          <w:sz w:val="24"/>
          <w:szCs w:val="24"/>
        </w:rPr>
        <w:t xml:space="preserve">learning/ Special Educational Needs or </w:t>
      </w:r>
      <w:r w:rsidR="00720EF5">
        <w:rPr>
          <w:rFonts w:ascii="CCW Precursive 1" w:hAnsi="CCW Precursive 1" w:cs="Arial"/>
          <w:b/>
          <w:bCs/>
          <w:color w:val="0000FF"/>
          <w:sz w:val="24"/>
          <w:szCs w:val="24"/>
        </w:rPr>
        <w:t>D</w:t>
      </w:r>
      <w:r w:rsidRPr="00CF4768">
        <w:rPr>
          <w:rFonts w:ascii="CCW Precursive 1" w:hAnsi="CCW Precursive 1" w:cs="Arial"/>
          <w:b/>
          <w:bCs/>
          <w:color w:val="0000FF"/>
          <w:sz w:val="24"/>
          <w:szCs w:val="24"/>
        </w:rPr>
        <w:t>isability (SEND)?</w:t>
      </w:r>
    </w:p>
    <w:p w14:paraId="379B1DB6" w14:textId="77777777" w:rsidR="003C7562" w:rsidRPr="00CF4768" w:rsidRDefault="003C7562" w:rsidP="006F0169">
      <w:pPr>
        <w:autoSpaceDE w:val="0"/>
        <w:autoSpaceDN w:val="0"/>
        <w:adjustRightInd w:val="0"/>
        <w:spacing w:after="0" w:line="240" w:lineRule="auto"/>
        <w:rPr>
          <w:rFonts w:ascii="CCW Precursive 1" w:hAnsi="CCW Precursive 1" w:cs="Arial"/>
          <w:b/>
          <w:bCs/>
          <w:color w:val="0000FF"/>
          <w:sz w:val="24"/>
          <w:szCs w:val="24"/>
        </w:rPr>
      </w:pPr>
    </w:p>
    <w:p w14:paraId="49D06C59"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The Class teacher</w:t>
      </w:r>
      <w:r w:rsidR="00256CBD">
        <w:rPr>
          <w:rFonts w:ascii="CCW Precursive 1" w:hAnsi="CCW Precursive 1" w:cs="Arial"/>
          <w:b/>
          <w:bCs/>
          <w:color w:val="000000"/>
          <w:sz w:val="24"/>
          <w:szCs w:val="24"/>
        </w:rPr>
        <w:t xml:space="preserve"> is the first point of contact. They are responsible for:</w:t>
      </w:r>
    </w:p>
    <w:p w14:paraId="5BD97769" w14:textId="77777777" w:rsidR="00256CBD" w:rsidRDefault="00453C3C" w:rsidP="006F0169">
      <w:pPr>
        <w:pStyle w:val="ListParagraph"/>
        <w:numPr>
          <w:ilvl w:val="0"/>
          <w:numId w:val="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Checking on the progress of your child and identifying, planning and delivering any additional help your child</w:t>
      </w:r>
      <w:r w:rsidR="00256CBD">
        <w:rPr>
          <w:rFonts w:ascii="CCW Precursive 1" w:hAnsi="CCW Precursive 1" w:cs="Arial"/>
          <w:color w:val="000000"/>
          <w:sz w:val="24"/>
          <w:szCs w:val="24"/>
        </w:rPr>
        <w:t xml:space="preserve"> may need. T</w:t>
      </w:r>
      <w:r w:rsidRPr="00256CBD">
        <w:rPr>
          <w:rFonts w:ascii="CCW Precursive 1" w:hAnsi="CCW Precursive 1" w:cs="Arial"/>
          <w:color w:val="000000"/>
          <w:sz w:val="24"/>
          <w:szCs w:val="24"/>
        </w:rPr>
        <w:t>his cou</w:t>
      </w:r>
      <w:r w:rsidR="00256CBD">
        <w:rPr>
          <w:rFonts w:ascii="CCW Precursive 1" w:hAnsi="CCW Precursive 1" w:cs="Arial"/>
          <w:color w:val="000000"/>
          <w:sz w:val="24"/>
          <w:szCs w:val="24"/>
        </w:rPr>
        <w:t>ld be things like targeted work or</w:t>
      </w:r>
      <w:r w:rsidRPr="00256CBD">
        <w:rPr>
          <w:rFonts w:ascii="CCW Precursive 1" w:hAnsi="CCW Precursive 1" w:cs="Arial"/>
          <w:color w:val="000000"/>
          <w:sz w:val="24"/>
          <w:szCs w:val="24"/>
        </w:rPr>
        <w:t xml:space="preserve"> </w:t>
      </w:r>
      <w:r w:rsidR="00256CBD">
        <w:rPr>
          <w:rFonts w:ascii="CCW Precursive 1" w:hAnsi="CCW Precursive 1" w:cs="Arial"/>
          <w:color w:val="000000"/>
          <w:sz w:val="24"/>
          <w:szCs w:val="24"/>
        </w:rPr>
        <w:t>a</w:t>
      </w:r>
      <w:r w:rsidRPr="00256CBD">
        <w:rPr>
          <w:rFonts w:ascii="CCW Precursive 1" w:hAnsi="CCW Precursive 1" w:cs="Arial"/>
          <w:color w:val="000000"/>
          <w:sz w:val="24"/>
          <w:szCs w:val="24"/>
        </w:rPr>
        <w:t>dditional</w:t>
      </w:r>
      <w:r w:rsidR="00256CBD" w:rsidRPr="00256CBD">
        <w:rPr>
          <w:rFonts w:ascii="CCW Precursive 1" w:hAnsi="CCW Precursive 1" w:cs="Arial"/>
          <w:color w:val="000000"/>
          <w:sz w:val="24"/>
          <w:szCs w:val="24"/>
        </w:rPr>
        <w:t xml:space="preserve"> resources.</w:t>
      </w:r>
    </w:p>
    <w:p w14:paraId="40C6D242" w14:textId="77777777" w:rsidR="00453C3C" w:rsidRPr="00CF4768" w:rsidRDefault="00256CBD" w:rsidP="00256CBD">
      <w:pPr>
        <w:pStyle w:val="ListParagraph"/>
        <w:numPr>
          <w:ilvl w:val="0"/>
          <w:numId w:val="1"/>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Communicating any concerns or issues with the SENDCo.</w:t>
      </w:r>
    </w:p>
    <w:p w14:paraId="267D0306" w14:textId="33BD8CC3" w:rsidR="00256CBD" w:rsidRDefault="00453C3C" w:rsidP="00A0385D">
      <w:pPr>
        <w:pStyle w:val="ListParagraph"/>
        <w:numPr>
          <w:ilvl w:val="0"/>
          <w:numId w:val="1"/>
        </w:numPr>
        <w:autoSpaceDE w:val="0"/>
        <w:autoSpaceDN w:val="0"/>
        <w:adjustRightInd w:val="0"/>
        <w:spacing w:after="0" w:line="240" w:lineRule="auto"/>
        <w:rPr>
          <w:rFonts w:ascii="CCW Precursive 1" w:hAnsi="CCW Precursive 1" w:cs="Arial"/>
          <w:color w:val="000000"/>
          <w:sz w:val="24"/>
          <w:szCs w:val="24"/>
        </w:rPr>
      </w:pPr>
      <w:r w:rsidRPr="00256CBD">
        <w:rPr>
          <w:rFonts w:ascii="CCW Precursive 1" w:hAnsi="CCW Precursive 1" w:cs="Arial"/>
          <w:color w:val="000000"/>
          <w:sz w:val="24"/>
          <w:szCs w:val="24"/>
        </w:rPr>
        <w:t>Writ</w:t>
      </w:r>
      <w:r w:rsidR="00256CBD" w:rsidRPr="00256CBD">
        <w:rPr>
          <w:rFonts w:ascii="CCW Precursive 1" w:hAnsi="CCW Precursive 1" w:cs="Arial"/>
          <w:color w:val="000000"/>
          <w:sz w:val="24"/>
          <w:szCs w:val="24"/>
        </w:rPr>
        <w:t xml:space="preserve">ing </w:t>
      </w:r>
      <w:r w:rsidR="00720EF5">
        <w:rPr>
          <w:rFonts w:ascii="CCW Precursive 1" w:hAnsi="CCW Precursive 1" w:cs="Arial"/>
          <w:color w:val="000000"/>
          <w:sz w:val="24"/>
          <w:szCs w:val="24"/>
        </w:rPr>
        <w:t>‘</w:t>
      </w:r>
      <w:r w:rsidR="00256CBD" w:rsidRPr="00256CBD">
        <w:rPr>
          <w:rFonts w:ascii="CCW Precursive 1" w:hAnsi="CCW Precursive 1" w:cs="Arial"/>
          <w:color w:val="000000"/>
          <w:sz w:val="24"/>
          <w:szCs w:val="24"/>
        </w:rPr>
        <w:t>Learning Goals</w:t>
      </w:r>
      <w:r w:rsidR="00720EF5">
        <w:rPr>
          <w:rFonts w:ascii="CCW Precursive 1" w:hAnsi="CCW Precursive 1" w:cs="Arial"/>
          <w:color w:val="000000"/>
          <w:sz w:val="24"/>
          <w:szCs w:val="24"/>
        </w:rPr>
        <w:t>’</w:t>
      </w:r>
      <w:r w:rsidR="00256CBD" w:rsidRPr="00256CBD">
        <w:rPr>
          <w:rFonts w:ascii="CCW Precursive 1" w:hAnsi="CCW Precursive 1" w:cs="Arial"/>
          <w:color w:val="000000"/>
          <w:sz w:val="24"/>
          <w:szCs w:val="24"/>
        </w:rPr>
        <w:t xml:space="preserve"> and ‘SMART’ </w:t>
      </w:r>
      <w:r w:rsidRPr="00256CBD">
        <w:rPr>
          <w:rFonts w:ascii="CCW Precursive 1" w:hAnsi="CCW Precursive 1" w:cs="Arial"/>
          <w:color w:val="000000"/>
          <w:sz w:val="24"/>
          <w:szCs w:val="24"/>
        </w:rPr>
        <w:t xml:space="preserve">targets </w:t>
      </w:r>
      <w:r w:rsidR="00256CBD" w:rsidRPr="00256CBD">
        <w:rPr>
          <w:rFonts w:ascii="CCW Precursive 1" w:hAnsi="CCW Precursive 1" w:cs="Arial"/>
          <w:color w:val="000000"/>
          <w:sz w:val="24"/>
          <w:szCs w:val="24"/>
        </w:rPr>
        <w:t xml:space="preserve">which are used to plan and develop an individualised curriculum in order to allow for </w:t>
      </w:r>
      <w:r w:rsidRPr="00256CBD">
        <w:rPr>
          <w:rFonts w:ascii="CCW Precursive 1" w:hAnsi="CCW Precursive 1" w:cs="Arial"/>
          <w:color w:val="000000"/>
          <w:sz w:val="24"/>
          <w:szCs w:val="24"/>
        </w:rPr>
        <w:t>cont</w:t>
      </w:r>
      <w:r w:rsidR="00256CBD" w:rsidRPr="00256CBD">
        <w:rPr>
          <w:rFonts w:ascii="CCW Precursive 1" w:hAnsi="CCW Precursive 1" w:cs="Arial"/>
          <w:color w:val="000000"/>
          <w:sz w:val="24"/>
          <w:szCs w:val="24"/>
        </w:rPr>
        <w:t xml:space="preserve">inued progress of your child. </w:t>
      </w:r>
    </w:p>
    <w:p w14:paraId="24E9B6E0" w14:textId="77777777" w:rsidR="00453C3C" w:rsidRPr="00256CBD" w:rsidRDefault="00453C3C" w:rsidP="00A0385D">
      <w:pPr>
        <w:pStyle w:val="ListParagraph"/>
        <w:numPr>
          <w:ilvl w:val="0"/>
          <w:numId w:val="1"/>
        </w:numPr>
        <w:autoSpaceDE w:val="0"/>
        <w:autoSpaceDN w:val="0"/>
        <w:adjustRightInd w:val="0"/>
        <w:spacing w:after="0" w:line="240" w:lineRule="auto"/>
        <w:rPr>
          <w:rFonts w:ascii="CCW Precursive 1" w:hAnsi="CCW Precursive 1" w:cs="Arial"/>
          <w:color w:val="000000"/>
          <w:sz w:val="24"/>
          <w:szCs w:val="24"/>
        </w:rPr>
      </w:pPr>
      <w:r w:rsidRPr="00256CBD">
        <w:rPr>
          <w:rFonts w:ascii="CCW Precursive 1" w:hAnsi="CCW Precursive 1" w:cs="Arial"/>
          <w:color w:val="000000"/>
          <w:sz w:val="24"/>
          <w:szCs w:val="24"/>
        </w:rPr>
        <w:t>Ensuring that the school’s SEND Policy is followed in their classroom and for all the pupils they teach with any SEND.</w:t>
      </w:r>
    </w:p>
    <w:p w14:paraId="351983F8" w14:textId="77777777" w:rsidR="00453C3C" w:rsidRDefault="00453C3C" w:rsidP="006F0169">
      <w:pPr>
        <w:autoSpaceDE w:val="0"/>
        <w:autoSpaceDN w:val="0"/>
        <w:adjustRightInd w:val="0"/>
        <w:spacing w:after="0" w:line="240" w:lineRule="auto"/>
        <w:rPr>
          <w:rFonts w:ascii="CCW Precursive 1" w:hAnsi="CCW Precursive 1" w:cs="Arial"/>
          <w:b/>
          <w:bCs/>
          <w:color w:val="000000"/>
          <w:sz w:val="24"/>
          <w:szCs w:val="24"/>
        </w:rPr>
      </w:pPr>
    </w:p>
    <w:p w14:paraId="100D5508" w14:textId="77777777" w:rsidR="00720EF5" w:rsidRDefault="00720EF5" w:rsidP="006F0169">
      <w:pPr>
        <w:autoSpaceDE w:val="0"/>
        <w:autoSpaceDN w:val="0"/>
        <w:adjustRightInd w:val="0"/>
        <w:spacing w:after="0" w:line="240" w:lineRule="auto"/>
        <w:rPr>
          <w:rFonts w:ascii="CCW Precursive 1" w:hAnsi="CCW Precursive 1" w:cs="Arial"/>
          <w:b/>
          <w:bCs/>
          <w:color w:val="000000"/>
          <w:sz w:val="24"/>
          <w:szCs w:val="24"/>
        </w:rPr>
      </w:pPr>
    </w:p>
    <w:p w14:paraId="5E8FF4BC" w14:textId="77777777" w:rsidR="00720EF5" w:rsidRDefault="00720EF5" w:rsidP="006F0169">
      <w:pPr>
        <w:autoSpaceDE w:val="0"/>
        <w:autoSpaceDN w:val="0"/>
        <w:adjustRightInd w:val="0"/>
        <w:spacing w:after="0" w:line="240" w:lineRule="auto"/>
        <w:rPr>
          <w:rFonts w:ascii="CCW Precursive 1" w:hAnsi="CCW Precursive 1" w:cs="Arial"/>
          <w:b/>
          <w:bCs/>
          <w:color w:val="000000"/>
          <w:sz w:val="24"/>
          <w:szCs w:val="24"/>
        </w:rPr>
      </w:pPr>
    </w:p>
    <w:p w14:paraId="2EE89DB5" w14:textId="6A83D504" w:rsidR="00453C3C"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 xml:space="preserve">The SENDCo </w:t>
      </w:r>
      <w:r w:rsidRPr="00CF4768">
        <w:rPr>
          <w:rFonts w:ascii="CCW Precursive 1" w:hAnsi="CCW Precursive 1" w:cs="Arial,Bold"/>
          <w:b/>
          <w:bCs/>
          <w:color w:val="000000"/>
          <w:sz w:val="24"/>
          <w:szCs w:val="24"/>
        </w:rPr>
        <w:t xml:space="preserve">– </w:t>
      </w:r>
      <w:r w:rsidR="005E7822">
        <w:rPr>
          <w:rFonts w:ascii="CCW Precursive 1" w:hAnsi="CCW Precursive 1" w:cs="Arial"/>
          <w:b/>
          <w:bCs/>
          <w:color w:val="000000"/>
          <w:sz w:val="24"/>
          <w:szCs w:val="24"/>
        </w:rPr>
        <w:t>M</w:t>
      </w:r>
      <w:r w:rsidR="00720EF5">
        <w:rPr>
          <w:rFonts w:ascii="CCW Precursive 1" w:hAnsi="CCW Precursive 1" w:cs="Arial"/>
          <w:b/>
          <w:bCs/>
          <w:color w:val="000000"/>
          <w:sz w:val="24"/>
          <w:szCs w:val="24"/>
        </w:rPr>
        <w:t>iss Marianne Speed</w:t>
      </w:r>
    </w:p>
    <w:p w14:paraId="2CF6EFB6" w14:textId="098DC76D" w:rsidR="00FB065A" w:rsidRDefault="00720EF5" w:rsidP="006F0169">
      <w:pPr>
        <w:autoSpaceDE w:val="0"/>
        <w:autoSpaceDN w:val="0"/>
        <w:adjustRightInd w:val="0"/>
        <w:spacing w:after="0" w:line="240" w:lineRule="auto"/>
        <w:rPr>
          <w:rFonts w:ascii="CCW Precursive 1" w:hAnsi="CCW Precursive 1" w:cs="Arial"/>
          <w:bCs/>
          <w:sz w:val="24"/>
          <w:szCs w:val="24"/>
        </w:rPr>
      </w:pPr>
      <w:r>
        <w:rPr>
          <w:rFonts w:ascii="CCW Precursive 1" w:hAnsi="CCW Precursive 1" w:cs="Arial"/>
          <w:bCs/>
          <w:sz w:val="24"/>
          <w:szCs w:val="24"/>
        </w:rPr>
        <w:t>Miss Marianne Speed has dedicated out of class time for working as the SENDCo</w:t>
      </w:r>
      <w:r w:rsidR="00FB065A" w:rsidRPr="008D2A6A">
        <w:rPr>
          <w:rFonts w:ascii="CCW Precursive 1" w:hAnsi="CCW Precursive 1" w:cs="Arial"/>
          <w:bCs/>
          <w:sz w:val="24"/>
          <w:szCs w:val="24"/>
        </w:rPr>
        <w:t xml:space="preserve"> and will endeavour to support you and your child as best as she can.</w:t>
      </w:r>
      <w:r>
        <w:rPr>
          <w:rFonts w:ascii="CCW Precursive 1" w:hAnsi="CCW Precursive 1" w:cs="Arial"/>
          <w:bCs/>
          <w:sz w:val="24"/>
          <w:szCs w:val="24"/>
        </w:rPr>
        <w:t xml:space="preserve">  Whether this be a chat regarding your concerns, advice for any difficulties you may be experiencing, or contacts for where to go with any queries you may have.</w:t>
      </w:r>
    </w:p>
    <w:p w14:paraId="1F285354" w14:textId="77777777" w:rsidR="00720EF5" w:rsidRPr="008D2A6A" w:rsidRDefault="00720EF5" w:rsidP="006F0169">
      <w:pPr>
        <w:autoSpaceDE w:val="0"/>
        <w:autoSpaceDN w:val="0"/>
        <w:adjustRightInd w:val="0"/>
        <w:spacing w:after="0" w:line="240" w:lineRule="auto"/>
        <w:rPr>
          <w:rFonts w:ascii="CCW Precursive 1" w:hAnsi="CCW Precursive 1" w:cs="Arial"/>
          <w:bCs/>
          <w:sz w:val="24"/>
          <w:szCs w:val="24"/>
        </w:rPr>
      </w:pPr>
    </w:p>
    <w:p w14:paraId="1856F37C" w14:textId="77777777" w:rsidR="00453C3C" w:rsidRPr="005E7822" w:rsidRDefault="005E7822" w:rsidP="006F0169">
      <w:pPr>
        <w:autoSpaceDE w:val="0"/>
        <w:autoSpaceDN w:val="0"/>
        <w:adjustRightInd w:val="0"/>
        <w:spacing w:after="0" w:line="240" w:lineRule="auto"/>
        <w:rPr>
          <w:rFonts w:ascii="CCW Precursive 1" w:hAnsi="CCW Precursive 1" w:cs="Arial"/>
          <w:b/>
          <w:color w:val="000000"/>
          <w:sz w:val="24"/>
          <w:szCs w:val="24"/>
        </w:rPr>
      </w:pPr>
      <w:r w:rsidRPr="005E7822">
        <w:rPr>
          <w:rFonts w:ascii="CCW Precursive 1" w:hAnsi="CCW Precursive 1" w:cs="Arial"/>
          <w:b/>
          <w:color w:val="000000"/>
          <w:sz w:val="24"/>
          <w:szCs w:val="24"/>
        </w:rPr>
        <w:t>It is the SENDCo’s responsibility to</w:t>
      </w:r>
      <w:r w:rsidR="00453C3C" w:rsidRPr="005E7822">
        <w:rPr>
          <w:rFonts w:ascii="CCW Precursive 1" w:hAnsi="CCW Precursive 1" w:cs="Arial"/>
          <w:b/>
          <w:color w:val="000000"/>
          <w:sz w:val="24"/>
          <w:szCs w:val="24"/>
        </w:rPr>
        <w:t>:</w:t>
      </w:r>
    </w:p>
    <w:p w14:paraId="5AC791C5" w14:textId="77777777" w:rsidR="00453C3C" w:rsidRPr="00CF4768" w:rsidRDefault="005E7822" w:rsidP="00764AA7">
      <w:pPr>
        <w:pStyle w:val="ListParagraph"/>
        <w:numPr>
          <w:ilvl w:val="0"/>
          <w:numId w:val="2"/>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Develop and review</w:t>
      </w:r>
      <w:r w:rsidR="00453C3C" w:rsidRPr="00CF4768">
        <w:rPr>
          <w:rFonts w:ascii="CCW Precursive 1" w:hAnsi="CCW Precursive 1" w:cs="Arial"/>
          <w:color w:val="000000"/>
          <w:sz w:val="24"/>
          <w:szCs w:val="24"/>
        </w:rPr>
        <w:t xml:space="preserve"> the school’s SEND policy</w:t>
      </w:r>
    </w:p>
    <w:p w14:paraId="35301579" w14:textId="77777777" w:rsidR="00453C3C" w:rsidRPr="00CF4768" w:rsidRDefault="00453C3C" w:rsidP="00764AA7">
      <w:pPr>
        <w:pStyle w:val="ListParagraph"/>
        <w:numPr>
          <w:ilvl w:val="0"/>
          <w:numId w:val="2"/>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Coordinating all the support for children with special educational needs or disabilities (SEND)</w:t>
      </w:r>
    </w:p>
    <w:p w14:paraId="68436AE7" w14:textId="4D905081" w:rsidR="00865FC7" w:rsidRPr="00865FC7" w:rsidRDefault="00453C3C" w:rsidP="00865FC7">
      <w:pPr>
        <w:pStyle w:val="ListParagraph"/>
        <w:numPr>
          <w:ilvl w:val="0"/>
          <w:numId w:val="2"/>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Ensuring that you</w:t>
      </w:r>
      <w:r w:rsidR="005E7822">
        <w:rPr>
          <w:rFonts w:ascii="CCW Precursive 1" w:hAnsi="CCW Precursive 1" w:cs="Arial"/>
          <w:color w:val="000000"/>
          <w:sz w:val="24"/>
          <w:szCs w:val="24"/>
        </w:rPr>
        <w:t xml:space="preserve">, as a parent, </w:t>
      </w:r>
      <w:r w:rsidRPr="00CF4768">
        <w:rPr>
          <w:rFonts w:ascii="CCW Precursive 1" w:hAnsi="CCW Precursive 1" w:cs="Arial"/>
          <w:color w:val="000000"/>
          <w:sz w:val="24"/>
          <w:szCs w:val="24"/>
        </w:rPr>
        <w:t>are</w:t>
      </w:r>
      <w:r w:rsidR="00865FC7">
        <w:rPr>
          <w:rFonts w:ascii="CCW Precursive 1" w:hAnsi="CCW Precursive 1" w:cs="Arial"/>
          <w:color w:val="000000"/>
          <w:sz w:val="24"/>
          <w:szCs w:val="24"/>
        </w:rPr>
        <w:t>:</w:t>
      </w:r>
    </w:p>
    <w:p w14:paraId="7A971F4C" w14:textId="77777777" w:rsidR="00453C3C" w:rsidRPr="00CF4768" w:rsidRDefault="00453C3C" w:rsidP="00764AA7">
      <w:pPr>
        <w:pStyle w:val="ListParagraph"/>
        <w:numPr>
          <w:ilvl w:val="0"/>
          <w:numId w:val="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Involved in supporting your child’s learning</w:t>
      </w:r>
    </w:p>
    <w:p w14:paraId="1298A22B" w14:textId="77777777" w:rsidR="00453C3C" w:rsidRPr="00CF4768" w:rsidRDefault="00453C3C" w:rsidP="00764AA7">
      <w:pPr>
        <w:pStyle w:val="ListParagraph"/>
        <w:numPr>
          <w:ilvl w:val="0"/>
          <w:numId w:val="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Kept informed about the support your child is getting</w:t>
      </w:r>
    </w:p>
    <w:p w14:paraId="3FEBF185" w14:textId="2738B364" w:rsidR="00865FC7" w:rsidRPr="00865FC7" w:rsidRDefault="00453C3C" w:rsidP="00865FC7">
      <w:pPr>
        <w:pStyle w:val="ListParagraph"/>
        <w:numPr>
          <w:ilvl w:val="0"/>
          <w:numId w:val="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Involved in reviewing how they are doing.</w:t>
      </w:r>
    </w:p>
    <w:p w14:paraId="72FC50D5" w14:textId="77777777" w:rsidR="00453C3C" w:rsidRPr="005E7822" w:rsidRDefault="00453C3C" w:rsidP="005E7822">
      <w:pPr>
        <w:pStyle w:val="ListParagraph"/>
        <w:numPr>
          <w:ilvl w:val="0"/>
          <w:numId w:val="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Liaising with all the other people who may be coming into to school to help support your child’s learning e.g. Speech and Language Therapy, Educational Psychology etc.</w:t>
      </w:r>
    </w:p>
    <w:p w14:paraId="54B5FAFB" w14:textId="77777777" w:rsidR="00453C3C" w:rsidRPr="005E7822" w:rsidRDefault="00453C3C" w:rsidP="006F0169">
      <w:pPr>
        <w:pStyle w:val="ListParagraph"/>
        <w:numPr>
          <w:ilvl w:val="0"/>
          <w:numId w:val="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Updating the school’s SEND register (a system for ensuring that all the SEND needs of pupils in our school are known) and making sure that records of your child’s progress and needs are kept.</w:t>
      </w:r>
    </w:p>
    <w:p w14:paraId="646A55E9" w14:textId="77777777" w:rsidR="00453C3C" w:rsidRDefault="00453C3C" w:rsidP="006F0169">
      <w:pPr>
        <w:pStyle w:val="ListParagraph"/>
        <w:numPr>
          <w:ilvl w:val="0"/>
          <w:numId w:val="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Providing specialist support for teachers and support staff in the school so that they can help children with SEND in the school to achieve the best progress possible.</w:t>
      </w:r>
    </w:p>
    <w:p w14:paraId="04853B99" w14:textId="20A68813" w:rsidR="008D2A6A" w:rsidRDefault="005E7822" w:rsidP="008D2A6A">
      <w:pPr>
        <w:pStyle w:val="ListParagraph"/>
        <w:numPr>
          <w:ilvl w:val="0"/>
          <w:numId w:val="4"/>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Work closely with</w:t>
      </w:r>
      <w:r w:rsidR="00865FC7">
        <w:rPr>
          <w:rFonts w:ascii="CCW Precursive 1" w:hAnsi="CCW Precursive 1" w:cs="Arial"/>
          <w:sz w:val="24"/>
          <w:szCs w:val="24"/>
        </w:rPr>
        <w:t xml:space="preserve"> other members of staff and</w:t>
      </w:r>
      <w:r w:rsidRPr="008D2A6A">
        <w:rPr>
          <w:rFonts w:ascii="CCW Precursive 1" w:hAnsi="CCW Precursive 1" w:cs="Arial"/>
          <w:sz w:val="24"/>
          <w:szCs w:val="24"/>
        </w:rPr>
        <w:t xml:space="preserve"> the SEND Governor, communicating effectively and reporting necessary updates </w:t>
      </w:r>
      <w:r w:rsidR="00865FC7">
        <w:rPr>
          <w:rFonts w:ascii="CCW Precursive 1" w:hAnsi="CCW Precursive 1" w:cs="Arial"/>
          <w:sz w:val="24"/>
          <w:szCs w:val="24"/>
        </w:rPr>
        <w:t>(staff and governors mentioned above).</w:t>
      </w:r>
    </w:p>
    <w:p w14:paraId="6DAEC7C2" w14:textId="65323C55" w:rsidR="00FD038D" w:rsidRDefault="00FD038D" w:rsidP="00FD038D">
      <w:pPr>
        <w:autoSpaceDE w:val="0"/>
        <w:autoSpaceDN w:val="0"/>
        <w:adjustRightInd w:val="0"/>
        <w:spacing w:after="0" w:line="240" w:lineRule="auto"/>
        <w:ind w:left="360"/>
        <w:rPr>
          <w:rFonts w:ascii="CCW Precursive 1" w:hAnsi="CCW Precursive 1" w:cs="Arial"/>
          <w:sz w:val="24"/>
          <w:szCs w:val="24"/>
        </w:rPr>
      </w:pPr>
    </w:p>
    <w:p w14:paraId="13FB3EE4" w14:textId="06C94E6F" w:rsidR="00FD038D" w:rsidRDefault="00FD038D" w:rsidP="00FD038D">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 xml:space="preserve">The </w:t>
      </w:r>
      <w:r>
        <w:rPr>
          <w:rFonts w:ascii="CCW Precursive 1" w:hAnsi="CCW Precursive 1" w:cs="Arial"/>
          <w:b/>
          <w:bCs/>
          <w:color w:val="000000"/>
          <w:sz w:val="24"/>
          <w:szCs w:val="24"/>
        </w:rPr>
        <w:t>Inclusion Lead</w:t>
      </w:r>
      <w:r w:rsidRPr="00CF4768">
        <w:rPr>
          <w:rFonts w:ascii="CCW Precursive 1" w:hAnsi="CCW Precursive 1" w:cs="Arial"/>
          <w:b/>
          <w:bCs/>
          <w:color w:val="000000"/>
          <w:sz w:val="24"/>
          <w:szCs w:val="24"/>
        </w:rPr>
        <w:t xml:space="preserve"> </w:t>
      </w:r>
      <w:r w:rsidRPr="00CF4768">
        <w:rPr>
          <w:rFonts w:ascii="CCW Precursive 1" w:hAnsi="CCW Precursive 1" w:cs="Arial,Bold"/>
          <w:b/>
          <w:bCs/>
          <w:color w:val="000000"/>
          <w:sz w:val="24"/>
          <w:szCs w:val="24"/>
        </w:rPr>
        <w:t xml:space="preserve">– </w:t>
      </w:r>
      <w:r>
        <w:rPr>
          <w:rFonts w:ascii="CCW Precursive 1" w:hAnsi="CCW Precursive 1" w:cs="Arial"/>
          <w:b/>
          <w:bCs/>
          <w:color w:val="000000"/>
          <w:sz w:val="24"/>
          <w:szCs w:val="24"/>
        </w:rPr>
        <w:t>Mrs Louise Mills</w:t>
      </w:r>
    </w:p>
    <w:p w14:paraId="73D2B217" w14:textId="37CA0EEC" w:rsidR="00FD038D" w:rsidRPr="00FD038D" w:rsidRDefault="00FD038D" w:rsidP="00FD038D">
      <w:p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Mrs Louise Mills has dedicated time out of class to work as Inclusion Lead.  As part of her role, Mrs Mills is involved in leading and coordinating ‘TAFs’ (Team Around the Family meetings).  Mrs Mills is also the lead teacher with the Nurture Room, which supports children in accessing the National Curriculum in a smaller environment, with a higher adult to child ratio.</w:t>
      </w:r>
    </w:p>
    <w:p w14:paraId="53418795" w14:textId="7DABAB4D" w:rsidR="00FD038D" w:rsidRDefault="00FD038D" w:rsidP="00FD038D">
      <w:pPr>
        <w:autoSpaceDE w:val="0"/>
        <w:autoSpaceDN w:val="0"/>
        <w:adjustRightInd w:val="0"/>
        <w:spacing w:after="0" w:line="240" w:lineRule="auto"/>
        <w:ind w:left="360"/>
        <w:rPr>
          <w:rFonts w:ascii="CCW Precursive 1" w:hAnsi="CCW Precursive 1" w:cs="Arial"/>
          <w:sz w:val="24"/>
          <w:szCs w:val="24"/>
        </w:rPr>
      </w:pPr>
    </w:p>
    <w:p w14:paraId="3DD7B04B" w14:textId="169308E3" w:rsidR="00B70F1E" w:rsidRDefault="00B70F1E" w:rsidP="00FD038D">
      <w:pPr>
        <w:autoSpaceDE w:val="0"/>
        <w:autoSpaceDN w:val="0"/>
        <w:adjustRightInd w:val="0"/>
        <w:spacing w:after="0" w:line="240" w:lineRule="auto"/>
        <w:ind w:left="360"/>
        <w:rPr>
          <w:rFonts w:ascii="CCW Precursive 1" w:hAnsi="CCW Precursive 1" w:cs="Arial"/>
          <w:sz w:val="24"/>
          <w:szCs w:val="24"/>
        </w:rPr>
      </w:pPr>
    </w:p>
    <w:p w14:paraId="29844886" w14:textId="12FAA9F0" w:rsidR="00B70F1E" w:rsidRDefault="00B70F1E" w:rsidP="00B70F1E">
      <w:pPr>
        <w:autoSpaceDE w:val="0"/>
        <w:autoSpaceDN w:val="0"/>
        <w:adjustRightInd w:val="0"/>
        <w:spacing w:after="0" w:line="240" w:lineRule="auto"/>
        <w:rPr>
          <w:rFonts w:ascii="CCW Precursive 1" w:hAnsi="CCW Precursive 1" w:cs="Arial"/>
          <w:b/>
          <w:color w:val="000000"/>
          <w:sz w:val="24"/>
          <w:szCs w:val="24"/>
        </w:rPr>
      </w:pPr>
      <w:r w:rsidRPr="005E7822">
        <w:rPr>
          <w:rFonts w:ascii="CCW Precursive 1" w:hAnsi="CCW Precursive 1" w:cs="Arial"/>
          <w:b/>
          <w:color w:val="000000"/>
          <w:sz w:val="24"/>
          <w:szCs w:val="24"/>
        </w:rPr>
        <w:t xml:space="preserve">It is the </w:t>
      </w:r>
      <w:r>
        <w:rPr>
          <w:rFonts w:ascii="CCW Precursive 1" w:hAnsi="CCW Precursive 1" w:cs="Arial"/>
          <w:b/>
          <w:color w:val="000000"/>
          <w:sz w:val="24"/>
          <w:szCs w:val="24"/>
        </w:rPr>
        <w:t>Inclusion Lead’</w:t>
      </w:r>
      <w:r w:rsidRPr="005E7822">
        <w:rPr>
          <w:rFonts w:ascii="CCW Precursive 1" w:hAnsi="CCW Precursive 1" w:cs="Arial"/>
          <w:b/>
          <w:color w:val="000000"/>
          <w:sz w:val="24"/>
          <w:szCs w:val="24"/>
        </w:rPr>
        <w:t>s responsibility to:</w:t>
      </w:r>
    </w:p>
    <w:p w14:paraId="35560879" w14:textId="0121C766" w:rsidR="00B70F1E" w:rsidRPr="007D0953" w:rsidRDefault="007D0953" w:rsidP="00B70F1E">
      <w:pPr>
        <w:pStyle w:val="ListParagraph"/>
        <w:numPr>
          <w:ilvl w:val="0"/>
          <w:numId w:val="36"/>
        </w:numPr>
        <w:autoSpaceDE w:val="0"/>
        <w:autoSpaceDN w:val="0"/>
        <w:adjustRightInd w:val="0"/>
        <w:spacing w:after="0" w:line="240" w:lineRule="auto"/>
        <w:rPr>
          <w:rFonts w:ascii="CCW Precursive 1" w:hAnsi="CCW Precursive 1" w:cs="Arial"/>
          <w:b/>
          <w:color w:val="000000"/>
          <w:sz w:val="24"/>
          <w:szCs w:val="24"/>
        </w:rPr>
      </w:pPr>
      <w:r>
        <w:rPr>
          <w:rFonts w:ascii="CCW Precursive 1" w:hAnsi="CCW Precursive 1" w:cs="Arial"/>
          <w:bCs/>
          <w:color w:val="000000"/>
          <w:sz w:val="24"/>
          <w:szCs w:val="24"/>
        </w:rPr>
        <w:t>Work alongside the SENDCo to ensure that children who are on SEND profiles can access the curriculum.</w:t>
      </w:r>
    </w:p>
    <w:p w14:paraId="07EB4224" w14:textId="1174D96C" w:rsidR="007D0953" w:rsidRPr="007D0953" w:rsidRDefault="007D0953" w:rsidP="00B70F1E">
      <w:pPr>
        <w:pStyle w:val="ListParagraph"/>
        <w:numPr>
          <w:ilvl w:val="0"/>
          <w:numId w:val="36"/>
        </w:numPr>
        <w:autoSpaceDE w:val="0"/>
        <w:autoSpaceDN w:val="0"/>
        <w:adjustRightInd w:val="0"/>
        <w:spacing w:after="0" w:line="240" w:lineRule="auto"/>
        <w:rPr>
          <w:rFonts w:ascii="CCW Precursive 1" w:hAnsi="CCW Precursive 1" w:cs="Arial"/>
          <w:b/>
          <w:color w:val="000000"/>
          <w:sz w:val="24"/>
          <w:szCs w:val="24"/>
        </w:rPr>
      </w:pPr>
      <w:r>
        <w:rPr>
          <w:rFonts w:ascii="CCW Precursive 1" w:hAnsi="CCW Precursive 1" w:cs="Arial"/>
          <w:bCs/>
          <w:color w:val="000000"/>
          <w:sz w:val="24"/>
          <w:szCs w:val="24"/>
        </w:rPr>
        <w:t>Lead and coordinate TAF meetings.</w:t>
      </w:r>
    </w:p>
    <w:p w14:paraId="4AC5CB0B" w14:textId="6EA30CF2" w:rsidR="007D0953" w:rsidRPr="00B70F1E" w:rsidRDefault="007D0953" w:rsidP="00B70F1E">
      <w:pPr>
        <w:pStyle w:val="ListParagraph"/>
        <w:numPr>
          <w:ilvl w:val="0"/>
          <w:numId w:val="36"/>
        </w:numPr>
        <w:autoSpaceDE w:val="0"/>
        <w:autoSpaceDN w:val="0"/>
        <w:adjustRightInd w:val="0"/>
        <w:spacing w:after="0" w:line="240" w:lineRule="auto"/>
        <w:rPr>
          <w:rFonts w:ascii="CCW Precursive 1" w:hAnsi="CCW Precursive 1" w:cs="Arial"/>
          <w:b/>
          <w:color w:val="000000"/>
          <w:sz w:val="24"/>
          <w:szCs w:val="24"/>
        </w:rPr>
      </w:pPr>
      <w:r>
        <w:rPr>
          <w:rFonts w:ascii="CCW Precursive 1" w:hAnsi="CCW Precursive 1" w:cs="Arial"/>
          <w:bCs/>
          <w:color w:val="000000"/>
          <w:sz w:val="24"/>
          <w:szCs w:val="24"/>
        </w:rPr>
        <w:t>Coordinate provision in the Nurture Room, working alongside teaching assistants.</w:t>
      </w:r>
    </w:p>
    <w:p w14:paraId="21C8A590" w14:textId="77777777" w:rsidR="00B70F1E" w:rsidRPr="00FD038D" w:rsidRDefault="00B70F1E" w:rsidP="00FD038D">
      <w:pPr>
        <w:autoSpaceDE w:val="0"/>
        <w:autoSpaceDN w:val="0"/>
        <w:adjustRightInd w:val="0"/>
        <w:spacing w:after="0" w:line="240" w:lineRule="auto"/>
        <w:ind w:left="360"/>
        <w:rPr>
          <w:rFonts w:ascii="CCW Precursive 1" w:hAnsi="CCW Precursive 1" w:cs="Arial"/>
          <w:sz w:val="24"/>
          <w:szCs w:val="24"/>
        </w:rPr>
      </w:pPr>
    </w:p>
    <w:p w14:paraId="2E2AEB78" w14:textId="77777777" w:rsidR="00453C3C" w:rsidRPr="007D0953" w:rsidRDefault="00453C3C" w:rsidP="007D0953">
      <w:pPr>
        <w:autoSpaceDE w:val="0"/>
        <w:autoSpaceDN w:val="0"/>
        <w:adjustRightInd w:val="0"/>
        <w:spacing w:after="0" w:line="240" w:lineRule="auto"/>
        <w:rPr>
          <w:rFonts w:ascii="CCW Precursive 1" w:hAnsi="CCW Precursive 1" w:cs="Arial"/>
          <w:color w:val="000000"/>
          <w:sz w:val="24"/>
          <w:szCs w:val="24"/>
        </w:rPr>
      </w:pPr>
    </w:p>
    <w:p w14:paraId="3F982466" w14:textId="081C7C97" w:rsidR="00453C3C" w:rsidRDefault="005E7822" w:rsidP="006F0169">
      <w:pPr>
        <w:autoSpaceDE w:val="0"/>
        <w:autoSpaceDN w:val="0"/>
        <w:adjustRightInd w:val="0"/>
        <w:spacing w:after="0" w:line="240" w:lineRule="auto"/>
        <w:rPr>
          <w:rFonts w:ascii="CCW Precursive 1" w:hAnsi="CCW Precursive 1" w:cs="Arial"/>
          <w:b/>
          <w:bCs/>
          <w:color w:val="000000"/>
          <w:sz w:val="24"/>
          <w:szCs w:val="24"/>
        </w:rPr>
      </w:pPr>
      <w:r>
        <w:rPr>
          <w:rFonts w:ascii="CCW Precursive 1" w:hAnsi="CCW Precursive 1" w:cs="Arial"/>
          <w:b/>
          <w:bCs/>
          <w:color w:val="000000"/>
          <w:sz w:val="24"/>
          <w:szCs w:val="24"/>
        </w:rPr>
        <w:t>The Head T</w:t>
      </w:r>
      <w:r w:rsidR="00453C3C" w:rsidRPr="00CF4768">
        <w:rPr>
          <w:rFonts w:ascii="CCW Precursive 1" w:hAnsi="CCW Precursive 1" w:cs="Arial"/>
          <w:b/>
          <w:bCs/>
          <w:color w:val="000000"/>
          <w:sz w:val="24"/>
          <w:szCs w:val="24"/>
        </w:rPr>
        <w:t xml:space="preserve">eacher </w:t>
      </w:r>
      <w:r w:rsidR="00453C3C" w:rsidRPr="00CF4768">
        <w:rPr>
          <w:rFonts w:ascii="CCW Precursive 1" w:hAnsi="CCW Precursive 1" w:cs="Arial,Bold"/>
          <w:b/>
          <w:bCs/>
          <w:color w:val="000000"/>
          <w:sz w:val="24"/>
          <w:szCs w:val="24"/>
        </w:rPr>
        <w:t xml:space="preserve">– </w:t>
      </w:r>
      <w:r w:rsidR="00453C3C" w:rsidRPr="00CF4768">
        <w:rPr>
          <w:rFonts w:ascii="CCW Precursive 1" w:hAnsi="CCW Precursive 1" w:cs="Arial"/>
          <w:b/>
          <w:bCs/>
          <w:color w:val="000000"/>
          <w:sz w:val="24"/>
          <w:szCs w:val="24"/>
        </w:rPr>
        <w:t>Mrs S Harrison</w:t>
      </w:r>
    </w:p>
    <w:p w14:paraId="4AB933AC" w14:textId="77777777" w:rsidR="005E7822" w:rsidRPr="00CF4768" w:rsidRDefault="005E7822" w:rsidP="006F0169">
      <w:pPr>
        <w:autoSpaceDE w:val="0"/>
        <w:autoSpaceDN w:val="0"/>
        <w:adjustRightInd w:val="0"/>
        <w:spacing w:after="0" w:line="240" w:lineRule="auto"/>
        <w:rPr>
          <w:rFonts w:ascii="CCW Precursive 1" w:hAnsi="CCW Precursive 1" w:cs="Arial"/>
          <w:b/>
          <w:bCs/>
          <w:color w:val="000000"/>
          <w:sz w:val="24"/>
          <w:szCs w:val="24"/>
        </w:rPr>
      </w:pPr>
      <w:r>
        <w:rPr>
          <w:rFonts w:ascii="CCW Precursive 1" w:hAnsi="CCW Precursive 1" w:cs="Arial"/>
          <w:b/>
          <w:bCs/>
          <w:color w:val="000000"/>
          <w:sz w:val="24"/>
          <w:szCs w:val="24"/>
        </w:rPr>
        <w:t>It is the Head Teacher’s responsibility to:</w:t>
      </w:r>
    </w:p>
    <w:p w14:paraId="3E00266D" w14:textId="77777777" w:rsidR="00453C3C" w:rsidRPr="005E7822" w:rsidRDefault="005E7822" w:rsidP="006F0169">
      <w:pPr>
        <w:pStyle w:val="ListParagraph"/>
        <w:numPr>
          <w:ilvl w:val="0"/>
          <w:numId w:val="5"/>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Ensure t</w:t>
      </w:r>
      <w:r w:rsidR="00453C3C" w:rsidRPr="00CF4768">
        <w:rPr>
          <w:rFonts w:ascii="CCW Precursive 1" w:hAnsi="CCW Precursive 1" w:cs="Arial"/>
          <w:color w:val="000000"/>
          <w:sz w:val="24"/>
          <w:szCs w:val="24"/>
        </w:rPr>
        <w:t>he day to day management of all aspects of the school</w:t>
      </w:r>
      <w:r>
        <w:rPr>
          <w:rFonts w:ascii="CCW Precursive 1" w:hAnsi="CCW Precursive 1" w:cs="Arial"/>
          <w:color w:val="000000"/>
          <w:sz w:val="24"/>
          <w:szCs w:val="24"/>
        </w:rPr>
        <w:t xml:space="preserve"> is effective -</w:t>
      </w:r>
      <w:r w:rsidR="00453C3C" w:rsidRPr="00CF4768">
        <w:rPr>
          <w:rFonts w:ascii="CCW Precursive 1" w:hAnsi="CCW Precursive 1" w:cs="Arial"/>
          <w:color w:val="000000"/>
          <w:sz w:val="24"/>
          <w:szCs w:val="24"/>
        </w:rPr>
        <w:t xml:space="preserve"> this includes the support for children with SEND</w:t>
      </w:r>
      <w:r>
        <w:rPr>
          <w:rFonts w:ascii="CCW Precursive 1" w:hAnsi="CCW Precursive 1" w:cs="Arial"/>
          <w:color w:val="000000"/>
          <w:sz w:val="24"/>
          <w:szCs w:val="24"/>
        </w:rPr>
        <w:t>.</w:t>
      </w:r>
    </w:p>
    <w:p w14:paraId="26CEEE61" w14:textId="212D9916" w:rsidR="00453C3C" w:rsidRPr="00CF4768" w:rsidRDefault="005E7822" w:rsidP="00764AA7">
      <w:pPr>
        <w:pStyle w:val="ListParagraph"/>
        <w:numPr>
          <w:ilvl w:val="0"/>
          <w:numId w:val="5"/>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G</w:t>
      </w:r>
      <w:r w:rsidR="008D2A6A">
        <w:rPr>
          <w:rFonts w:ascii="CCW Precursive 1" w:hAnsi="CCW Precursive 1" w:cs="Arial"/>
          <w:color w:val="000000"/>
          <w:sz w:val="24"/>
          <w:szCs w:val="24"/>
        </w:rPr>
        <w:t>ive responsibility to the SEND</w:t>
      </w:r>
      <w:r w:rsidR="00865FC7">
        <w:rPr>
          <w:rFonts w:ascii="CCW Precursive 1" w:hAnsi="CCW Precursive 1" w:cs="Arial"/>
          <w:color w:val="000000"/>
          <w:sz w:val="24"/>
          <w:szCs w:val="24"/>
        </w:rPr>
        <w:t>C</w:t>
      </w:r>
      <w:r w:rsidR="00453C3C" w:rsidRPr="00CF4768">
        <w:rPr>
          <w:rFonts w:ascii="CCW Precursive 1" w:hAnsi="CCW Precursive 1" w:cs="Arial"/>
          <w:color w:val="000000"/>
          <w:sz w:val="24"/>
          <w:szCs w:val="24"/>
        </w:rPr>
        <w:t>o and class teachers, but is still responsible for</w:t>
      </w:r>
    </w:p>
    <w:p w14:paraId="6B9BBD5A" w14:textId="77777777"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      ensuring that your child’s needs are met.</w:t>
      </w:r>
    </w:p>
    <w:p w14:paraId="50BC15CA" w14:textId="77777777" w:rsidR="00453C3C" w:rsidRDefault="005E7822"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M</w:t>
      </w:r>
      <w:r w:rsidR="00453C3C" w:rsidRPr="00CF4768">
        <w:rPr>
          <w:rFonts w:ascii="CCW Precursive 1" w:hAnsi="CCW Precursive 1" w:cs="Arial"/>
          <w:color w:val="000000"/>
          <w:sz w:val="24"/>
          <w:szCs w:val="24"/>
        </w:rPr>
        <w:t>ake sure that the Governing Body is kept up to date about issues relating to SEND.</w:t>
      </w:r>
    </w:p>
    <w:p w14:paraId="5A9CB608" w14:textId="071BAFBE" w:rsidR="005E7822" w:rsidRDefault="005E7822" w:rsidP="00764AA7">
      <w:pPr>
        <w:pStyle w:val="ListParagraph"/>
        <w:numPr>
          <w:ilvl w:val="0"/>
          <w:numId w:val="6"/>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Work closely with the SENDCo, ensuring progress is well monitored and sy</w:t>
      </w:r>
      <w:r w:rsidR="00F43B9C" w:rsidRPr="008D2A6A">
        <w:rPr>
          <w:rFonts w:ascii="CCW Precursive 1" w:hAnsi="CCW Precursive 1" w:cs="Arial"/>
          <w:sz w:val="24"/>
          <w:szCs w:val="24"/>
        </w:rPr>
        <w:t>s</w:t>
      </w:r>
      <w:r w:rsidRPr="008D2A6A">
        <w:rPr>
          <w:rFonts w:ascii="CCW Precursive 1" w:hAnsi="CCW Precursive 1" w:cs="Arial"/>
          <w:sz w:val="24"/>
          <w:szCs w:val="24"/>
        </w:rPr>
        <w:t>tems and support are effective</w:t>
      </w:r>
    </w:p>
    <w:p w14:paraId="4C31B0BD" w14:textId="29561CA7" w:rsidR="007D0953" w:rsidRDefault="007D0953" w:rsidP="007D0953">
      <w:pPr>
        <w:pStyle w:val="ListParagraph"/>
        <w:autoSpaceDE w:val="0"/>
        <w:autoSpaceDN w:val="0"/>
        <w:adjustRightInd w:val="0"/>
        <w:spacing w:after="0" w:line="240" w:lineRule="auto"/>
        <w:rPr>
          <w:rFonts w:ascii="CCW Precursive 1" w:hAnsi="CCW Precursive 1" w:cs="Arial"/>
          <w:sz w:val="24"/>
          <w:szCs w:val="24"/>
        </w:rPr>
      </w:pPr>
    </w:p>
    <w:p w14:paraId="625AC215" w14:textId="0FA371DA" w:rsidR="007D0953" w:rsidRPr="00CF4768" w:rsidRDefault="007D0953" w:rsidP="007D0953">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 xml:space="preserve">The </w:t>
      </w:r>
      <w:r>
        <w:rPr>
          <w:rFonts w:ascii="CCW Precursive 1" w:hAnsi="CCW Precursive 1" w:cs="Arial"/>
          <w:b/>
          <w:bCs/>
          <w:color w:val="000000"/>
          <w:sz w:val="24"/>
          <w:szCs w:val="24"/>
        </w:rPr>
        <w:t>Learning Mentor</w:t>
      </w:r>
      <w:r w:rsidRPr="00CF4768">
        <w:rPr>
          <w:rFonts w:ascii="CCW Precursive 1" w:hAnsi="CCW Precursive 1" w:cs="Arial"/>
          <w:b/>
          <w:bCs/>
          <w:color w:val="000000"/>
          <w:sz w:val="24"/>
          <w:szCs w:val="24"/>
        </w:rPr>
        <w:t xml:space="preserve"> </w:t>
      </w:r>
      <w:r w:rsidRPr="00CF4768">
        <w:rPr>
          <w:rFonts w:ascii="CCW Precursive 1" w:hAnsi="CCW Precursive 1" w:cs="Arial,Bold"/>
          <w:b/>
          <w:bCs/>
          <w:color w:val="000000"/>
          <w:sz w:val="24"/>
          <w:szCs w:val="24"/>
        </w:rPr>
        <w:t xml:space="preserve">– </w:t>
      </w:r>
      <w:r>
        <w:rPr>
          <w:rFonts w:ascii="CCW Precursive 1" w:hAnsi="CCW Precursive 1" w:cs="Arial"/>
          <w:b/>
          <w:bCs/>
          <w:color w:val="000000"/>
          <w:sz w:val="24"/>
          <w:szCs w:val="24"/>
        </w:rPr>
        <w:t>Mrs Bev McColl</w:t>
      </w:r>
    </w:p>
    <w:p w14:paraId="4ED49D22" w14:textId="0C537E7B" w:rsidR="007D0953" w:rsidRDefault="007D0953" w:rsidP="007D0953">
      <w:pPr>
        <w:autoSpaceDE w:val="0"/>
        <w:autoSpaceDN w:val="0"/>
        <w:adjustRightInd w:val="0"/>
        <w:spacing w:after="0" w:line="240" w:lineRule="auto"/>
        <w:rPr>
          <w:rFonts w:ascii="CCW Precursive 1" w:hAnsi="CCW Precursive 1" w:cs="Arial"/>
          <w:b/>
          <w:color w:val="000000"/>
          <w:sz w:val="24"/>
          <w:szCs w:val="24"/>
        </w:rPr>
      </w:pPr>
      <w:r>
        <w:rPr>
          <w:rFonts w:ascii="CCW Precursive 1" w:hAnsi="CCW Precursive 1" w:cs="Arial"/>
          <w:b/>
          <w:color w:val="000000"/>
          <w:sz w:val="24"/>
          <w:szCs w:val="24"/>
        </w:rPr>
        <w:t>It is the SEND Governor’s</w:t>
      </w:r>
      <w:r w:rsidRPr="00F43B9C">
        <w:rPr>
          <w:rFonts w:ascii="CCW Precursive 1" w:hAnsi="CCW Precursive 1" w:cs="Arial"/>
          <w:b/>
          <w:color w:val="000000"/>
          <w:sz w:val="24"/>
          <w:szCs w:val="24"/>
        </w:rPr>
        <w:t xml:space="preserve"> responsibility to:</w:t>
      </w:r>
    </w:p>
    <w:p w14:paraId="7A27F6B1" w14:textId="30EC7CF8" w:rsidR="007D0953" w:rsidRDefault="003B10AD" w:rsidP="003B10AD">
      <w:pPr>
        <w:pStyle w:val="ListParagraph"/>
        <w:numPr>
          <w:ilvl w:val="0"/>
          <w:numId w:val="37"/>
        </w:numPr>
        <w:autoSpaceDE w:val="0"/>
        <w:autoSpaceDN w:val="0"/>
        <w:adjustRightInd w:val="0"/>
        <w:spacing w:after="0" w:line="240" w:lineRule="auto"/>
        <w:rPr>
          <w:rFonts w:ascii="CCW Precursive 1" w:hAnsi="CCW Precursive 1" w:cs="Arial"/>
          <w:bCs/>
          <w:color w:val="000000"/>
          <w:sz w:val="24"/>
          <w:szCs w:val="24"/>
        </w:rPr>
      </w:pPr>
      <w:r>
        <w:rPr>
          <w:rFonts w:ascii="CCW Precursive 1" w:hAnsi="CCW Precursive 1" w:cs="Arial"/>
          <w:bCs/>
          <w:color w:val="000000"/>
          <w:sz w:val="24"/>
          <w:szCs w:val="24"/>
        </w:rPr>
        <w:t>Work alongside the Inclusion Lead in running the Nurture Room.</w:t>
      </w:r>
    </w:p>
    <w:p w14:paraId="7B82FFAC" w14:textId="37821DC5" w:rsidR="003B10AD" w:rsidRDefault="003B10AD" w:rsidP="003B10AD">
      <w:pPr>
        <w:pStyle w:val="ListParagraph"/>
        <w:numPr>
          <w:ilvl w:val="0"/>
          <w:numId w:val="37"/>
        </w:numPr>
        <w:autoSpaceDE w:val="0"/>
        <w:autoSpaceDN w:val="0"/>
        <w:adjustRightInd w:val="0"/>
        <w:spacing w:after="0" w:line="240" w:lineRule="auto"/>
        <w:rPr>
          <w:rFonts w:ascii="CCW Precursive 1" w:hAnsi="CCW Precursive 1" w:cs="Arial"/>
          <w:bCs/>
          <w:color w:val="000000"/>
          <w:sz w:val="24"/>
          <w:szCs w:val="24"/>
        </w:rPr>
      </w:pPr>
      <w:r>
        <w:rPr>
          <w:rFonts w:ascii="CCW Precursive 1" w:hAnsi="CCW Precursive 1" w:cs="Arial"/>
          <w:bCs/>
          <w:color w:val="000000"/>
          <w:sz w:val="24"/>
          <w:szCs w:val="24"/>
        </w:rPr>
        <w:t>Lead interventions with identified groups of children</w:t>
      </w:r>
    </w:p>
    <w:p w14:paraId="15BCF30C" w14:textId="501F5D67" w:rsidR="003B10AD" w:rsidRPr="003B10AD" w:rsidRDefault="003B10AD" w:rsidP="003B10AD">
      <w:pPr>
        <w:pStyle w:val="ListParagraph"/>
        <w:numPr>
          <w:ilvl w:val="0"/>
          <w:numId w:val="37"/>
        </w:numPr>
        <w:autoSpaceDE w:val="0"/>
        <w:autoSpaceDN w:val="0"/>
        <w:adjustRightInd w:val="0"/>
        <w:spacing w:after="0" w:line="240" w:lineRule="auto"/>
        <w:rPr>
          <w:rFonts w:ascii="CCW Precursive 1" w:hAnsi="CCW Precursive 1" w:cs="Arial"/>
          <w:bCs/>
          <w:color w:val="000000"/>
          <w:sz w:val="24"/>
          <w:szCs w:val="24"/>
        </w:rPr>
      </w:pPr>
      <w:r>
        <w:rPr>
          <w:rFonts w:ascii="CCW Precursive 1" w:hAnsi="CCW Precursive 1" w:cs="Arial"/>
          <w:bCs/>
          <w:color w:val="000000"/>
          <w:sz w:val="24"/>
          <w:szCs w:val="24"/>
        </w:rPr>
        <w:t>Liaise with class teachers and parents of children who have SEND.</w:t>
      </w:r>
    </w:p>
    <w:p w14:paraId="49002DF8" w14:textId="77777777" w:rsidR="00453C3C" w:rsidRPr="00B82E9B" w:rsidRDefault="00453C3C" w:rsidP="00B82E9B">
      <w:pPr>
        <w:autoSpaceDE w:val="0"/>
        <w:autoSpaceDN w:val="0"/>
        <w:adjustRightInd w:val="0"/>
        <w:spacing w:after="0" w:line="240" w:lineRule="auto"/>
        <w:rPr>
          <w:rFonts w:ascii="CCW Precursive 1" w:hAnsi="CCW Precursive 1" w:cs="Arial"/>
          <w:color w:val="000000"/>
          <w:sz w:val="24"/>
          <w:szCs w:val="24"/>
        </w:rPr>
      </w:pPr>
    </w:p>
    <w:p w14:paraId="26F04D80" w14:textId="77777777" w:rsidR="00F43B9C" w:rsidRPr="00CF4768" w:rsidRDefault="00F43B9C" w:rsidP="00764AA7">
      <w:pPr>
        <w:pStyle w:val="ListParagraph"/>
        <w:autoSpaceDE w:val="0"/>
        <w:autoSpaceDN w:val="0"/>
        <w:adjustRightInd w:val="0"/>
        <w:spacing w:after="0" w:line="240" w:lineRule="auto"/>
        <w:rPr>
          <w:rFonts w:ascii="CCW Precursive 1" w:hAnsi="CCW Precursive 1" w:cs="Arial"/>
          <w:color w:val="000000"/>
          <w:sz w:val="24"/>
          <w:szCs w:val="24"/>
        </w:rPr>
      </w:pPr>
    </w:p>
    <w:p w14:paraId="6BD9E923" w14:textId="7D75D921"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The SEND Governor</w:t>
      </w:r>
      <w:r w:rsidR="008D2A6A">
        <w:rPr>
          <w:rFonts w:ascii="CCW Precursive 1" w:hAnsi="CCW Precursive 1" w:cs="Arial"/>
          <w:b/>
          <w:bCs/>
          <w:color w:val="000000"/>
          <w:sz w:val="24"/>
          <w:szCs w:val="24"/>
        </w:rPr>
        <w:t>s</w:t>
      </w:r>
      <w:r w:rsidRPr="00CF4768">
        <w:rPr>
          <w:rFonts w:ascii="CCW Precursive 1" w:hAnsi="CCW Precursive 1" w:cs="Arial"/>
          <w:b/>
          <w:bCs/>
          <w:color w:val="000000"/>
          <w:sz w:val="24"/>
          <w:szCs w:val="24"/>
        </w:rPr>
        <w:t xml:space="preserve"> </w:t>
      </w:r>
      <w:r w:rsidRPr="00CF4768">
        <w:rPr>
          <w:rFonts w:ascii="CCW Precursive 1" w:hAnsi="CCW Precursive 1" w:cs="Arial,Bold"/>
          <w:b/>
          <w:bCs/>
          <w:color w:val="000000"/>
          <w:sz w:val="24"/>
          <w:szCs w:val="24"/>
        </w:rPr>
        <w:t xml:space="preserve">– </w:t>
      </w:r>
      <w:r w:rsidR="002A72BE">
        <w:rPr>
          <w:rFonts w:ascii="CCW Precursive 1" w:hAnsi="CCW Precursive 1" w:cs="Arial"/>
          <w:b/>
          <w:bCs/>
          <w:color w:val="000000"/>
          <w:sz w:val="24"/>
          <w:szCs w:val="24"/>
        </w:rPr>
        <w:t>Mr Ben Savage</w:t>
      </w:r>
      <w:r w:rsidR="007D0953">
        <w:rPr>
          <w:rFonts w:ascii="CCW Precursive 1" w:hAnsi="CCW Precursive 1" w:cs="Arial"/>
          <w:b/>
          <w:bCs/>
          <w:color w:val="000000"/>
          <w:sz w:val="24"/>
          <w:szCs w:val="24"/>
        </w:rPr>
        <w:t xml:space="preserve"> and Mrs Emma Nelson</w:t>
      </w:r>
    </w:p>
    <w:p w14:paraId="21D1C20D" w14:textId="062B1718" w:rsidR="00453C3C" w:rsidRPr="00F43B9C" w:rsidRDefault="008D2A6A" w:rsidP="006F0169">
      <w:pPr>
        <w:autoSpaceDE w:val="0"/>
        <w:autoSpaceDN w:val="0"/>
        <w:adjustRightInd w:val="0"/>
        <w:spacing w:after="0" w:line="240" w:lineRule="auto"/>
        <w:rPr>
          <w:rFonts w:ascii="CCW Precursive 1" w:hAnsi="CCW Precursive 1" w:cs="Arial"/>
          <w:b/>
          <w:color w:val="000000"/>
          <w:sz w:val="24"/>
          <w:szCs w:val="24"/>
        </w:rPr>
      </w:pPr>
      <w:r>
        <w:rPr>
          <w:rFonts w:ascii="CCW Precursive 1" w:hAnsi="CCW Precursive 1" w:cs="Arial"/>
          <w:b/>
          <w:color w:val="000000"/>
          <w:sz w:val="24"/>
          <w:szCs w:val="24"/>
        </w:rPr>
        <w:t>It is the SEND Governors</w:t>
      </w:r>
      <w:r w:rsidR="007D0953">
        <w:rPr>
          <w:rFonts w:ascii="CCW Precursive 1" w:hAnsi="CCW Precursive 1" w:cs="Arial"/>
          <w:b/>
          <w:color w:val="000000"/>
          <w:sz w:val="24"/>
          <w:szCs w:val="24"/>
        </w:rPr>
        <w:t>’</w:t>
      </w:r>
      <w:r w:rsidR="00F43B9C" w:rsidRPr="00F43B9C">
        <w:rPr>
          <w:rFonts w:ascii="CCW Precursive 1" w:hAnsi="CCW Precursive 1" w:cs="Arial"/>
          <w:b/>
          <w:color w:val="000000"/>
          <w:sz w:val="24"/>
          <w:szCs w:val="24"/>
        </w:rPr>
        <w:t xml:space="preserve"> responsibility to</w:t>
      </w:r>
      <w:r w:rsidR="00453C3C" w:rsidRPr="00F43B9C">
        <w:rPr>
          <w:rFonts w:ascii="CCW Precursive 1" w:hAnsi="CCW Precursive 1" w:cs="Arial"/>
          <w:b/>
          <w:color w:val="000000"/>
          <w:sz w:val="24"/>
          <w:szCs w:val="24"/>
        </w:rPr>
        <w:t>:</w:t>
      </w:r>
    </w:p>
    <w:p w14:paraId="070E3A94" w14:textId="77777777" w:rsidR="00453C3C" w:rsidRDefault="00453C3C"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Making sure that the necessary support is given for any child who attends the school, who has SEND.</w:t>
      </w:r>
    </w:p>
    <w:p w14:paraId="47E9E8AD" w14:textId="77777777" w:rsidR="00F43B9C" w:rsidRPr="008D2A6A" w:rsidRDefault="00F43B9C" w:rsidP="00764AA7">
      <w:pPr>
        <w:pStyle w:val="ListParagraph"/>
        <w:numPr>
          <w:ilvl w:val="0"/>
          <w:numId w:val="6"/>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Liaise with the SENDCo to offer support and ensure good practice.</w:t>
      </w:r>
    </w:p>
    <w:p w14:paraId="7390156D"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p>
    <w:p w14:paraId="7992FBF8"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2</w:t>
      </w:r>
    </w:p>
    <w:p w14:paraId="16D93F39" w14:textId="3D6F562F"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What are the different types of support available</w:t>
      </w:r>
      <w:r w:rsidR="00F43B9C">
        <w:rPr>
          <w:rFonts w:ascii="CCW Precursive 1" w:hAnsi="CCW Precursive 1" w:cs="Arial"/>
          <w:b/>
          <w:bCs/>
          <w:color w:val="0000FF"/>
          <w:sz w:val="24"/>
          <w:szCs w:val="24"/>
        </w:rPr>
        <w:t xml:space="preserve"> </w:t>
      </w:r>
      <w:r w:rsidRPr="00CF4768">
        <w:rPr>
          <w:rFonts w:ascii="CCW Precursive 1" w:hAnsi="CCW Precursive 1" w:cs="Arial"/>
          <w:b/>
          <w:bCs/>
          <w:color w:val="0000FF"/>
          <w:sz w:val="24"/>
          <w:szCs w:val="24"/>
        </w:rPr>
        <w:t>for children with SEND in our school?</w:t>
      </w:r>
    </w:p>
    <w:p w14:paraId="734A18A5" w14:textId="77777777" w:rsidR="00B82E9B" w:rsidRPr="00CF4768" w:rsidRDefault="00B82E9B" w:rsidP="006F0169">
      <w:pPr>
        <w:autoSpaceDE w:val="0"/>
        <w:autoSpaceDN w:val="0"/>
        <w:adjustRightInd w:val="0"/>
        <w:spacing w:after="0" w:line="240" w:lineRule="auto"/>
        <w:rPr>
          <w:rFonts w:ascii="CCW Precursive 1" w:hAnsi="CCW Precursive 1" w:cs="Arial"/>
          <w:b/>
          <w:bCs/>
          <w:color w:val="0000FF"/>
          <w:sz w:val="24"/>
          <w:szCs w:val="24"/>
        </w:rPr>
      </w:pPr>
    </w:p>
    <w:p w14:paraId="275B375D" w14:textId="77777777" w:rsidR="00453C3C" w:rsidRPr="008D2A6A" w:rsidRDefault="00F43B9C" w:rsidP="006F0169">
      <w:pPr>
        <w:autoSpaceDE w:val="0"/>
        <w:autoSpaceDN w:val="0"/>
        <w:adjustRightInd w:val="0"/>
        <w:spacing w:after="0" w:line="240" w:lineRule="auto"/>
        <w:rPr>
          <w:rFonts w:ascii="CCW Precursive 1" w:hAnsi="CCW Precursive 1" w:cs="Arial"/>
          <w:bCs/>
          <w:i/>
          <w:sz w:val="24"/>
          <w:szCs w:val="24"/>
        </w:rPr>
      </w:pPr>
      <w:r w:rsidRPr="008D2A6A">
        <w:rPr>
          <w:rFonts w:ascii="CCW Precursive 1" w:hAnsi="CCW Precursive 1" w:cs="Arial"/>
          <w:bCs/>
          <w:i/>
          <w:sz w:val="24"/>
          <w:szCs w:val="24"/>
        </w:rPr>
        <w:t>We pride ourselves on delivering Quality First Teaching for all children, including those with SEND.</w:t>
      </w:r>
    </w:p>
    <w:p w14:paraId="7167B377" w14:textId="77777777" w:rsidR="00453C3C" w:rsidRPr="008D2A6A" w:rsidRDefault="00453C3C" w:rsidP="006F0169">
      <w:pPr>
        <w:autoSpaceDE w:val="0"/>
        <w:autoSpaceDN w:val="0"/>
        <w:adjustRightInd w:val="0"/>
        <w:spacing w:after="0" w:line="240" w:lineRule="auto"/>
        <w:rPr>
          <w:rFonts w:ascii="CCW Precursive 1" w:hAnsi="CCW Precursive 1" w:cs="Arial"/>
          <w:b/>
          <w:bCs/>
          <w:i/>
          <w:color w:val="000000"/>
          <w:sz w:val="24"/>
          <w:szCs w:val="24"/>
        </w:rPr>
      </w:pPr>
      <w:r w:rsidRPr="008D2A6A">
        <w:rPr>
          <w:rFonts w:ascii="CCW Precursive 1" w:hAnsi="CCW Precursive 1" w:cs="Arial"/>
          <w:b/>
          <w:bCs/>
          <w:i/>
          <w:color w:val="000000"/>
          <w:sz w:val="24"/>
          <w:szCs w:val="24"/>
        </w:rPr>
        <w:t>For your child this would mean:</w:t>
      </w:r>
    </w:p>
    <w:p w14:paraId="325CBD6A" w14:textId="77777777" w:rsidR="00453C3C" w:rsidRPr="00CF4768" w:rsidRDefault="00453C3C"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That the teacher has the highest possible expectations for your child and all pupils in their class.</w:t>
      </w:r>
    </w:p>
    <w:p w14:paraId="2ADB559D" w14:textId="77777777" w:rsidR="00453C3C" w:rsidRPr="00CF4768" w:rsidRDefault="00453C3C"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That all teaching is built on what your child already knows, can do and can understand.</w:t>
      </w:r>
    </w:p>
    <w:p w14:paraId="3B70342A" w14:textId="77777777" w:rsidR="00453C3C" w:rsidRPr="00CF4768" w:rsidRDefault="00453C3C" w:rsidP="006F0169">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Different ways of teaching are in place so that your child is fully involved in learning in class. This may involve things lik</w:t>
      </w:r>
      <w:r w:rsidR="00F43B9C">
        <w:rPr>
          <w:rFonts w:ascii="CCW Precursive 1" w:hAnsi="CCW Precursive 1" w:cs="Arial"/>
          <w:color w:val="000000"/>
          <w:sz w:val="24"/>
          <w:szCs w:val="24"/>
        </w:rPr>
        <w:t>e using more practical learning for the kinaesthetic learner.</w:t>
      </w:r>
    </w:p>
    <w:p w14:paraId="5A8DF7B6" w14:textId="411AE138" w:rsidR="00453C3C" w:rsidRDefault="00453C3C"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Specific strategies (which may be suggested by the SENDCo) are in place to support your child to learn.</w:t>
      </w:r>
      <w:r w:rsidR="00755785">
        <w:rPr>
          <w:rFonts w:ascii="CCW Precursive 1" w:hAnsi="CCW Precursive 1" w:cs="Arial"/>
          <w:color w:val="000000"/>
          <w:sz w:val="24"/>
          <w:szCs w:val="24"/>
        </w:rPr>
        <w:t xml:space="preserve"> An individual support plan may be used in order to ensure the best possible resources, environment, tools and routines are used to support children</w:t>
      </w:r>
      <w:r w:rsidR="00DF18CA">
        <w:rPr>
          <w:rFonts w:ascii="CCW Precursive 1" w:hAnsi="CCW Precursive 1" w:cs="Arial"/>
          <w:color w:val="000000"/>
          <w:sz w:val="24"/>
          <w:szCs w:val="24"/>
        </w:rPr>
        <w:t xml:space="preserve"> through Quality First Teaching</w:t>
      </w:r>
      <w:r w:rsidR="00670892">
        <w:rPr>
          <w:rFonts w:ascii="CCW Precursive 1" w:hAnsi="CCW Precursive 1" w:cs="Arial"/>
          <w:color w:val="000000"/>
          <w:sz w:val="24"/>
          <w:szCs w:val="24"/>
        </w:rPr>
        <w:t>. Advice is given by the SEND</w:t>
      </w:r>
      <w:r w:rsidR="00EC3A05">
        <w:rPr>
          <w:rFonts w:ascii="CCW Precursive 1" w:hAnsi="CCW Precursive 1" w:cs="Arial"/>
          <w:color w:val="000000"/>
          <w:sz w:val="24"/>
          <w:szCs w:val="24"/>
        </w:rPr>
        <w:t>C</w:t>
      </w:r>
      <w:r w:rsidR="00670892">
        <w:rPr>
          <w:rFonts w:ascii="CCW Precursive 1" w:hAnsi="CCW Precursive 1" w:cs="Arial"/>
          <w:color w:val="000000"/>
          <w:sz w:val="24"/>
          <w:szCs w:val="24"/>
        </w:rPr>
        <w:t>o to teachers about how to create the best learning environment according to a variety of needs.</w:t>
      </w:r>
    </w:p>
    <w:p w14:paraId="1364F3C3" w14:textId="77777777" w:rsidR="00DF18CA" w:rsidRPr="00CF4768" w:rsidRDefault="00DF18CA"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If necessary, a personalised/individualised curriculum will be in place to meet the needs of your child</w:t>
      </w:r>
    </w:p>
    <w:p w14:paraId="22E82FDF" w14:textId="6DB2D1B1" w:rsidR="00453C3C" w:rsidRPr="00CF4768" w:rsidRDefault="00453C3C" w:rsidP="006F0169">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Your child’s teacher will have carefully checked on your child’s progress and will have decided that your child has a gap or gaps in their understanding/learning and needs some extra support to help them make the best possible progress.</w:t>
      </w:r>
      <w:r w:rsidR="00670892">
        <w:rPr>
          <w:rFonts w:ascii="CCW Precursive 1" w:hAnsi="CCW Precursive 1" w:cs="Arial"/>
          <w:color w:val="000000"/>
          <w:sz w:val="24"/>
          <w:szCs w:val="24"/>
        </w:rPr>
        <w:t xml:space="preserve"> This is closely monitored by both the SEND</w:t>
      </w:r>
      <w:r w:rsidR="00EC3A05">
        <w:rPr>
          <w:rFonts w:ascii="CCW Precursive 1" w:hAnsi="CCW Precursive 1" w:cs="Arial"/>
          <w:color w:val="000000"/>
          <w:sz w:val="24"/>
          <w:szCs w:val="24"/>
        </w:rPr>
        <w:t>C</w:t>
      </w:r>
      <w:r w:rsidR="00670892">
        <w:rPr>
          <w:rFonts w:ascii="CCW Precursive 1" w:hAnsi="CCW Precursive 1" w:cs="Arial"/>
          <w:color w:val="000000"/>
          <w:sz w:val="24"/>
          <w:szCs w:val="24"/>
        </w:rPr>
        <w:t>o and Head Teacher.</w:t>
      </w:r>
    </w:p>
    <w:p w14:paraId="4081420C" w14:textId="77777777" w:rsidR="00453C3C" w:rsidRPr="008D2A6A" w:rsidRDefault="00453C3C"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bCs/>
          <w:sz w:val="24"/>
          <w:szCs w:val="24"/>
        </w:rPr>
        <w:t xml:space="preserve">Specific </w:t>
      </w:r>
      <w:r w:rsidRPr="008D2A6A">
        <w:rPr>
          <w:rFonts w:ascii="CCW Precursive 1" w:hAnsi="CCW Precursive 1" w:cs="Arial"/>
          <w:sz w:val="24"/>
          <w:szCs w:val="24"/>
        </w:rPr>
        <w:t>Intervention</w:t>
      </w:r>
      <w:r w:rsidR="00F43B9C" w:rsidRPr="008D2A6A">
        <w:rPr>
          <w:rFonts w:ascii="CCW Precursive 1" w:hAnsi="CCW Precursive 1" w:cs="Arial"/>
          <w:sz w:val="24"/>
          <w:szCs w:val="24"/>
        </w:rPr>
        <w:t xml:space="preserve"> Programmes</w:t>
      </w:r>
      <w:r w:rsidRPr="008D2A6A">
        <w:rPr>
          <w:rFonts w:ascii="CCW Precursive 1" w:hAnsi="CCW Precursive 1" w:cs="Arial"/>
          <w:sz w:val="24"/>
          <w:szCs w:val="24"/>
        </w:rPr>
        <w:t xml:space="preserve"> which may be:</w:t>
      </w:r>
    </w:p>
    <w:p w14:paraId="39CF9D80" w14:textId="77777777" w:rsidR="00453C3C" w:rsidRPr="008D2A6A" w:rsidRDefault="00453C3C" w:rsidP="00764AA7">
      <w:pPr>
        <w:pStyle w:val="ListParagraph"/>
        <w:numPr>
          <w:ilvl w:val="0"/>
          <w:numId w:val="7"/>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Run in the classroom or outside.</w:t>
      </w:r>
    </w:p>
    <w:p w14:paraId="6CDA1ADA" w14:textId="77777777" w:rsidR="00453C3C" w:rsidRPr="008D2A6A" w:rsidRDefault="00453C3C" w:rsidP="00764AA7">
      <w:pPr>
        <w:pStyle w:val="ListParagraph"/>
        <w:numPr>
          <w:ilvl w:val="0"/>
          <w:numId w:val="7"/>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Run by a teacher or a Teaching Assistant (TA).</w:t>
      </w:r>
    </w:p>
    <w:p w14:paraId="064517DB" w14:textId="77777777" w:rsidR="00453C3C" w:rsidRPr="00CF4768" w:rsidRDefault="00453C3C" w:rsidP="005B2D83">
      <w:pPr>
        <w:autoSpaceDE w:val="0"/>
        <w:autoSpaceDN w:val="0"/>
        <w:adjustRightInd w:val="0"/>
        <w:spacing w:after="0" w:line="240" w:lineRule="auto"/>
        <w:ind w:left="360"/>
        <w:rPr>
          <w:rFonts w:ascii="CCW Precursive 1" w:hAnsi="CCW Precursive 1" w:cs="Arial"/>
          <w:color w:val="000000"/>
          <w:sz w:val="24"/>
          <w:szCs w:val="24"/>
        </w:rPr>
      </w:pPr>
    </w:p>
    <w:p w14:paraId="23B0ED60" w14:textId="6AAB7243" w:rsidR="00453C3C" w:rsidRPr="00CF4768" w:rsidRDefault="00F43B9C" w:rsidP="006F0169">
      <w:pPr>
        <w:autoSpaceDE w:val="0"/>
        <w:autoSpaceDN w:val="0"/>
        <w:adjustRightInd w:val="0"/>
        <w:spacing w:after="0" w:line="240" w:lineRule="auto"/>
        <w:rPr>
          <w:rFonts w:ascii="CCW Precursive 1" w:hAnsi="CCW Precursive 1" w:cs="Arial"/>
          <w:bCs/>
          <w:i/>
          <w:color w:val="000000"/>
          <w:sz w:val="24"/>
          <w:szCs w:val="24"/>
        </w:rPr>
      </w:pPr>
      <w:r w:rsidRPr="008D2A6A">
        <w:rPr>
          <w:rFonts w:ascii="CCW Precursive 1" w:hAnsi="CCW Precursive 1" w:cs="Arial"/>
          <w:bCs/>
          <w:i/>
          <w:sz w:val="24"/>
          <w:szCs w:val="24"/>
        </w:rPr>
        <w:t xml:space="preserve">Your child may receive support from </w:t>
      </w:r>
      <w:r w:rsidR="00453C3C" w:rsidRPr="00CF4768">
        <w:rPr>
          <w:rFonts w:ascii="CCW Precursive 1" w:hAnsi="CCW Precursive 1" w:cs="Arial"/>
          <w:bCs/>
          <w:i/>
          <w:color w:val="000000"/>
          <w:sz w:val="24"/>
          <w:szCs w:val="24"/>
        </w:rPr>
        <w:t xml:space="preserve">Specialist groups run by outside agencies e.g .Speech and Language </w:t>
      </w:r>
      <w:r w:rsidR="00EC3A05">
        <w:rPr>
          <w:rFonts w:ascii="CCW Precursive 1" w:hAnsi="CCW Precursive 1" w:cs="Arial"/>
          <w:bCs/>
          <w:i/>
          <w:color w:val="000000"/>
          <w:sz w:val="24"/>
          <w:szCs w:val="24"/>
        </w:rPr>
        <w:t>T</w:t>
      </w:r>
      <w:r w:rsidR="00453C3C" w:rsidRPr="00CF4768">
        <w:rPr>
          <w:rFonts w:ascii="CCW Precursive 1" w:hAnsi="CCW Precursive 1" w:cs="Arial"/>
          <w:bCs/>
          <w:i/>
          <w:color w:val="000000"/>
          <w:sz w:val="24"/>
          <w:szCs w:val="24"/>
        </w:rPr>
        <w:t>herapy SEN Code of Practice 2014: School Support (SS)</w:t>
      </w:r>
    </w:p>
    <w:p w14:paraId="558F33EC" w14:textId="77777777" w:rsidR="008D2A6A"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This means they have been identified by the SENDCo/ class teacher as needing some extra specialist support in school from a professional outside </w:t>
      </w:r>
      <w:r w:rsidR="00F43B9C">
        <w:rPr>
          <w:rFonts w:ascii="CCW Precursive 1" w:hAnsi="CCW Precursive 1" w:cs="Arial"/>
          <w:color w:val="000000"/>
          <w:sz w:val="24"/>
          <w:szCs w:val="24"/>
        </w:rPr>
        <w:t xml:space="preserve">of </w:t>
      </w:r>
      <w:r w:rsidRPr="00CF4768">
        <w:rPr>
          <w:rFonts w:ascii="CCW Precursive 1" w:hAnsi="CCW Precursive 1" w:cs="Arial"/>
          <w:color w:val="000000"/>
          <w:sz w:val="24"/>
          <w:szCs w:val="24"/>
        </w:rPr>
        <w:t>the school.</w:t>
      </w:r>
    </w:p>
    <w:p w14:paraId="71C7B97A" w14:textId="77777777" w:rsidR="008D2A6A"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 This may be from: </w:t>
      </w:r>
    </w:p>
    <w:p w14:paraId="162367DF" w14:textId="77777777" w:rsidR="008D2A6A" w:rsidRDefault="00453C3C" w:rsidP="008D2A6A">
      <w:pPr>
        <w:pStyle w:val="ListParagraph"/>
        <w:numPr>
          <w:ilvl w:val="0"/>
          <w:numId w:val="35"/>
        </w:numPr>
        <w:autoSpaceDE w:val="0"/>
        <w:autoSpaceDN w:val="0"/>
        <w:adjustRightInd w:val="0"/>
        <w:spacing w:after="0" w:line="240" w:lineRule="auto"/>
        <w:rPr>
          <w:rFonts w:ascii="CCW Precursive 1" w:hAnsi="CCW Precursive 1" w:cs="Arial"/>
          <w:color w:val="000000"/>
          <w:sz w:val="24"/>
          <w:szCs w:val="24"/>
        </w:rPr>
      </w:pPr>
      <w:r w:rsidRPr="008D2A6A">
        <w:rPr>
          <w:rFonts w:ascii="CCW Precursive 1" w:hAnsi="CCW Precursive 1" w:cs="Arial"/>
          <w:color w:val="000000"/>
          <w:sz w:val="24"/>
          <w:szCs w:val="24"/>
        </w:rPr>
        <w:t>Local Authority central services such as the ASD Outreach Team or Sensory Service (for students with a hearing or visual need)</w:t>
      </w:r>
      <w:r w:rsidR="00F43B9C" w:rsidRPr="008D2A6A">
        <w:rPr>
          <w:rFonts w:ascii="CCW Precursive 1" w:hAnsi="CCW Precursive 1" w:cs="Arial"/>
          <w:color w:val="000000"/>
          <w:sz w:val="24"/>
          <w:szCs w:val="24"/>
        </w:rPr>
        <w:t xml:space="preserve"> </w:t>
      </w:r>
    </w:p>
    <w:p w14:paraId="675494E0" w14:textId="77777777" w:rsidR="00453C3C" w:rsidRPr="008D2A6A" w:rsidRDefault="008D2A6A" w:rsidP="008D2A6A">
      <w:pPr>
        <w:pStyle w:val="ListParagraph"/>
        <w:numPr>
          <w:ilvl w:val="0"/>
          <w:numId w:val="35"/>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O</w:t>
      </w:r>
      <w:r w:rsidR="00453C3C" w:rsidRPr="008D2A6A">
        <w:rPr>
          <w:rFonts w:ascii="CCW Precursive 1" w:hAnsi="CCW Precursive 1" w:cs="Arial"/>
          <w:color w:val="000000"/>
          <w:sz w:val="24"/>
          <w:szCs w:val="24"/>
        </w:rPr>
        <w:t>utside agencies such as the Educat</w:t>
      </w:r>
      <w:r>
        <w:rPr>
          <w:rFonts w:ascii="CCW Precursive 1" w:hAnsi="CCW Precursive 1" w:cs="Arial"/>
          <w:color w:val="000000"/>
          <w:sz w:val="24"/>
          <w:szCs w:val="24"/>
        </w:rPr>
        <w:t>ion Psychology Service (EPS),</w:t>
      </w:r>
      <w:r w:rsidR="00453C3C" w:rsidRPr="008D2A6A">
        <w:rPr>
          <w:rFonts w:ascii="CCW Precursive 1" w:hAnsi="CCW Precursive 1" w:cs="Arial"/>
          <w:color w:val="000000"/>
          <w:sz w:val="24"/>
          <w:szCs w:val="24"/>
        </w:rPr>
        <w:t xml:space="preserve"> the SALT (Speech and Language Therapy) team </w:t>
      </w:r>
      <w:r>
        <w:rPr>
          <w:rFonts w:ascii="CCW Precursive 1" w:hAnsi="CCW Precursive 1" w:cs="Arial"/>
          <w:color w:val="000000"/>
          <w:sz w:val="24"/>
          <w:szCs w:val="24"/>
        </w:rPr>
        <w:t xml:space="preserve">or Sue Leigh (Family Support Worker) </w:t>
      </w:r>
      <w:r w:rsidR="00453C3C" w:rsidRPr="008D2A6A">
        <w:rPr>
          <w:rFonts w:ascii="CCW Precursive 1" w:hAnsi="CCW Precursive 1" w:cs="Arial"/>
          <w:color w:val="000000"/>
          <w:sz w:val="24"/>
          <w:szCs w:val="24"/>
        </w:rPr>
        <w:t>may be involved.</w:t>
      </w:r>
    </w:p>
    <w:p w14:paraId="32E03E6D" w14:textId="77777777"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p>
    <w:p w14:paraId="5FC7A866" w14:textId="5DA0CA75"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You may be asked to give your permission for the school to refer your child to </w:t>
      </w:r>
      <w:r w:rsidR="00FB065A">
        <w:rPr>
          <w:rFonts w:ascii="CCW Precursive 1" w:hAnsi="CCW Precursive 1" w:cs="Arial"/>
          <w:color w:val="000000"/>
          <w:sz w:val="24"/>
          <w:szCs w:val="24"/>
        </w:rPr>
        <w:t xml:space="preserve">a specialist professional </w:t>
      </w:r>
      <w:r w:rsidR="00EC3A05">
        <w:rPr>
          <w:rFonts w:ascii="CCW Precursive 1" w:hAnsi="CCW Precursive 1" w:cs="Arial"/>
          <w:color w:val="000000"/>
          <w:sz w:val="24"/>
          <w:szCs w:val="24"/>
        </w:rPr>
        <w:t xml:space="preserve">e.g., </w:t>
      </w:r>
      <w:r w:rsidRPr="00CF4768">
        <w:rPr>
          <w:rFonts w:ascii="CCW Precursive 1" w:hAnsi="CCW Precursive 1" w:cs="Arial"/>
          <w:color w:val="000000"/>
          <w:sz w:val="24"/>
          <w:szCs w:val="24"/>
        </w:rPr>
        <w:t>a Speech and Language Therapist or Educational Psychologist. This will help the school and yourself understand your child’s particular needs better and be able to support them better in school. The specialist professional will work with your child to understand their needs and make recommendations as to the ways your child is given support.</w:t>
      </w:r>
    </w:p>
    <w:p w14:paraId="099431DE" w14:textId="77777777" w:rsidR="00453C3C" w:rsidRDefault="00453C3C" w:rsidP="006F0169">
      <w:pPr>
        <w:autoSpaceDE w:val="0"/>
        <w:autoSpaceDN w:val="0"/>
        <w:adjustRightInd w:val="0"/>
        <w:spacing w:after="0" w:line="240" w:lineRule="auto"/>
        <w:rPr>
          <w:rFonts w:ascii="CCW Precursive 1" w:hAnsi="CCW Precursive 1" w:cs="Arial"/>
          <w:b/>
          <w:bCs/>
          <w:color w:val="000000"/>
          <w:sz w:val="24"/>
          <w:szCs w:val="24"/>
        </w:rPr>
      </w:pPr>
    </w:p>
    <w:p w14:paraId="1549B8D7" w14:textId="7C83C324" w:rsidR="008D2A6A" w:rsidRDefault="008D2A6A" w:rsidP="006F0169">
      <w:pPr>
        <w:autoSpaceDE w:val="0"/>
        <w:autoSpaceDN w:val="0"/>
        <w:adjustRightInd w:val="0"/>
        <w:spacing w:after="0" w:line="240" w:lineRule="auto"/>
        <w:rPr>
          <w:rFonts w:ascii="CCW Precursive 1" w:hAnsi="CCW Precursive 1" w:cs="Arial"/>
          <w:b/>
          <w:bCs/>
          <w:color w:val="000000"/>
          <w:sz w:val="24"/>
          <w:szCs w:val="24"/>
        </w:rPr>
      </w:pPr>
    </w:p>
    <w:p w14:paraId="65E237B5" w14:textId="77777777" w:rsidR="00EC3A05" w:rsidRPr="00CF4768" w:rsidRDefault="00EC3A05" w:rsidP="006F0169">
      <w:pPr>
        <w:autoSpaceDE w:val="0"/>
        <w:autoSpaceDN w:val="0"/>
        <w:adjustRightInd w:val="0"/>
        <w:spacing w:after="0" w:line="240" w:lineRule="auto"/>
        <w:rPr>
          <w:rFonts w:ascii="CCW Precursive 1" w:hAnsi="CCW Precursive 1" w:cs="Arial"/>
          <w:b/>
          <w:bCs/>
          <w:color w:val="000000"/>
          <w:sz w:val="24"/>
          <w:szCs w:val="24"/>
        </w:rPr>
      </w:pPr>
    </w:p>
    <w:p w14:paraId="4844C382" w14:textId="77777777" w:rsidR="00453C3C" w:rsidRPr="00EC3A05" w:rsidRDefault="00453C3C" w:rsidP="006F0169">
      <w:pPr>
        <w:autoSpaceDE w:val="0"/>
        <w:autoSpaceDN w:val="0"/>
        <w:adjustRightInd w:val="0"/>
        <w:spacing w:after="0" w:line="240" w:lineRule="auto"/>
        <w:rPr>
          <w:rFonts w:ascii="CCW Precursive 1" w:hAnsi="CCW Precursive 1" w:cs="Arial"/>
          <w:b/>
          <w:bCs/>
          <w:iCs/>
          <w:color w:val="000000"/>
          <w:sz w:val="24"/>
          <w:szCs w:val="24"/>
        </w:rPr>
      </w:pPr>
      <w:r w:rsidRPr="00EC3A05">
        <w:rPr>
          <w:rFonts w:ascii="CCW Precursive 1" w:hAnsi="CCW Precursive 1" w:cs="Arial"/>
          <w:b/>
          <w:bCs/>
          <w:iCs/>
          <w:color w:val="000000"/>
          <w:sz w:val="24"/>
          <w:szCs w:val="24"/>
        </w:rPr>
        <w:t>Specified Individual support</w:t>
      </w:r>
    </w:p>
    <w:p w14:paraId="110D1CEF" w14:textId="77777777"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This type of support is available for children whose learning needs are, severe, complex and lifelong. This is usually provided via a Statement of Special Educational Needs or an Education, Health and Care Plan (EHCP). This means your child will have been identified by professionals as needing a particularly high level of individual or small group teaching. This type of support is available for children with specific barriers to learning that cannot be overcome through Quality First Teaching and intervention groups.</w:t>
      </w:r>
    </w:p>
    <w:p w14:paraId="3F1BB3F9" w14:textId="77777777"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Your child will also need specialist support in school from a professional outside </w:t>
      </w:r>
      <w:r w:rsidR="00F43B9C">
        <w:rPr>
          <w:rFonts w:ascii="CCW Precursive 1" w:hAnsi="CCW Precursive 1" w:cs="Arial"/>
          <w:color w:val="000000"/>
          <w:sz w:val="24"/>
          <w:szCs w:val="24"/>
        </w:rPr>
        <w:t xml:space="preserve">of </w:t>
      </w:r>
      <w:r w:rsidRPr="00CF4768">
        <w:rPr>
          <w:rFonts w:ascii="CCW Precursive 1" w:hAnsi="CCW Precursive 1" w:cs="Arial"/>
          <w:color w:val="000000"/>
          <w:sz w:val="24"/>
          <w:szCs w:val="24"/>
        </w:rPr>
        <w:t>the school. This may be from:</w:t>
      </w:r>
    </w:p>
    <w:p w14:paraId="24D4254F" w14:textId="77777777" w:rsidR="00453C3C" w:rsidRPr="00CF4768" w:rsidRDefault="00453C3C" w:rsidP="006F0169">
      <w:pPr>
        <w:pStyle w:val="ListParagraph"/>
        <w:numPr>
          <w:ilvl w:val="0"/>
          <w:numId w:val="8"/>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Local Authority central services such as the ASD Outreach Team or Sensory Service (for students with a hearing or visual need)</w:t>
      </w:r>
    </w:p>
    <w:p w14:paraId="79A816F8" w14:textId="77777777" w:rsidR="00453C3C" w:rsidRPr="00CF4768" w:rsidRDefault="00453C3C" w:rsidP="005B2D83">
      <w:pPr>
        <w:pStyle w:val="ListParagraph"/>
        <w:numPr>
          <w:ilvl w:val="0"/>
          <w:numId w:val="8"/>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Outside agencies such as the Speech and Language therapy (SALT) Service</w:t>
      </w:r>
    </w:p>
    <w:p w14:paraId="40862F0A"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For your child this would mean:</w:t>
      </w:r>
    </w:p>
    <w:p w14:paraId="76C771B7" w14:textId="77777777" w:rsidR="00453C3C" w:rsidRPr="00CF4768"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school (or you) can request that Local Authority Services carry out a statutory assessment of your child’s needs. This is a legal process which sets out the amount of support that will be provided for your child.</w:t>
      </w:r>
    </w:p>
    <w:p w14:paraId="5C626693" w14:textId="77777777" w:rsidR="00453C3C" w:rsidRPr="00CF4768"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case</w:t>
      </w:r>
      <w:r w:rsidR="00670892">
        <w:rPr>
          <w:rFonts w:ascii="CCW Precursive 1" w:hAnsi="CCW Precursive 1" w:cs="Arial"/>
          <w:color w:val="000000"/>
          <w:sz w:val="24"/>
          <w:szCs w:val="24"/>
        </w:rPr>
        <w:t>,</w:t>
      </w:r>
      <w:r w:rsidRPr="00CF4768">
        <w:rPr>
          <w:rFonts w:ascii="CCW Precursive 1" w:hAnsi="CCW Precursive 1" w:cs="Arial"/>
          <w:color w:val="000000"/>
          <w:sz w:val="24"/>
          <w:szCs w:val="24"/>
        </w:rPr>
        <w:t xml:space="preserve"> they will ask you and all professionals involved with your child to write a report outlining your child’s needs. If they do not think your child needs this, they will ask the school to continue with the current support.</w:t>
      </w:r>
    </w:p>
    <w:p w14:paraId="46060139" w14:textId="77777777" w:rsidR="00453C3C" w:rsidRPr="00CF4768"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After the reports have all been sent in, the ‘Panel of Professionals’ will decide if your child’s needs are severe, complex and lifelong. If this is the case</w:t>
      </w:r>
      <w:r w:rsidR="00670892">
        <w:rPr>
          <w:rFonts w:ascii="CCW Precursive 1" w:hAnsi="CCW Precursive 1" w:cs="Arial"/>
          <w:color w:val="000000"/>
          <w:sz w:val="24"/>
          <w:szCs w:val="24"/>
        </w:rPr>
        <w:t>,</w:t>
      </w:r>
      <w:r w:rsidRPr="00CF4768">
        <w:rPr>
          <w:rFonts w:ascii="CCW Precursive 1" w:hAnsi="CCW Precursive 1" w:cs="Arial"/>
          <w:color w:val="000000"/>
          <w:sz w:val="24"/>
          <w:szCs w:val="24"/>
        </w:rPr>
        <w:t xml:space="preserve"> they will write an Education Health Care Plan (EHCP). If this is not the case, they will ask the school to continue with the current level of support and also set up a meeting in school to ensure a plan is in place to ensure your child makes as much progress as possible.</w:t>
      </w:r>
    </w:p>
    <w:p w14:paraId="6F69D028" w14:textId="77777777" w:rsidR="00453C3C" w:rsidRPr="00CF4768"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Statement or EHC Plan will outline the number of hours of individual/small group support your child will receive from the LA and how the support should be used and what strategies must be put in place. It will also have long and short term goals for your child.</w:t>
      </w:r>
    </w:p>
    <w:p w14:paraId="49637050" w14:textId="77777777" w:rsidR="00453C3C"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additional adult may be used to support your child with whole class learning, run individual programmes or run small groups including your child.</w:t>
      </w:r>
    </w:p>
    <w:p w14:paraId="06D8888E" w14:textId="511D3058" w:rsidR="00670892" w:rsidRDefault="00670892"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Sometimes, the ‘Panel of Professionals’ will decide that your child does not require an EHCP, but does require some further adult assistan</w:t>
      </w:r>
      <w:r w:rsidR="00F934EB">
        <w:rPr>
          <w:rFonts w:ascii="CCW Precursive 1" w:hAnsi="CCW Precursive 1" w:cs="Arial"/>
          <w:color w:val="000000"/>
          <w:sz w:val="24"/>
          <w:szCs w:val="24"/>
        </w:rPr>
        <w:t>ce</w:t>
      </w:r>
      <w:r>
        <w:rPr>
          <w:rFonts w:ascii="CCW Precursive 1" w:hAnsi="CCW Precursive 1" w:cs="Arial"/>
          <w:color w:val="000000"/>
          <w:sz w:val="24"/>
          <w:szCs w:val="24"/>
        </w:rPr>
        <w:t>. This is called ‘Top-Up Funding’. If your child is in receipt of this, you will be notified by the LA and/or school and a meeting will be held with you to discuss the plan of action which will support your child in the best way.</w:t>
      </w:r>
    </w:p>
    <w:p w14:paraId="3BFB5ABF" w14:textId="77777777" w:rsidR="002A72BE" w:rsidRPr="00CF4768" w:rsidRDefault="002A72BE" w:rsidP="002A72BE">
      <w:pPr>
        <w:pStyle w:val="ListParagraph"/>
        <w:autoSpaceDE w:val="0"/>
        <w:autoSpaceDN w:val="0"/>
        <w:adjustRightInd w:val="0"/>
        <w:spacing w:after="0" w:line="240" w:lineRule="auto"/>
        <w:rPr>
          <w:rFonts w:ascii="CCW Precursive 1" w:hAnsi="CCW Precursive 1" w:cs="Arial"/>
          <w:color w:val="000000"/>
          <w:sz w:val="24"/>
          <w:szCs w:val="24"/>
        </w:rPr>
      </w:pPr>
    </w:p>
    <w:p w14:paraId="34D51CD7" w14:textId="77777777" w:rsidR="00453C3C" w:rsidRPr="00CF4768" w:rsidRDefault="00453C3C" w:rsidP="006F0169">
      <w:pPr>
        <w:autoSpaceDE w:val="0"/>
        <w:autoSpaceDN w:val="0"/>
        <w:adjustRightInd w:val="0"/>
        <w:spacing w:after="0" w:line="240" w:lineRule="auto"/>
        <w:rPr>
          <w:rFonts w:ascii="CCW Precursive 1" w:hAnsi="CCW Precursive 1" w:cs="Arial"/>
          <w:bCs/>
          <w:color w:val="333399"/>
          <w:sz w:val="24"/>
          <w:szCs w:val="24"/>
          <w:lang w:eastAsia="en-GB"/>
        </w:rPr>
      </w:pPr>
    </w:p>
    <w:p w14:paraId="6EC03A92" w14:textId="77777777" w:rsidR="00453C3C" w:rsidRPr="00CF4768" w:rsidRDefault="00453C3C" w:rsidP="00FA5D80">
      <w:pPr>
        <w:autoSpaceDE w:val="0"/>
        <w:autoSpaceDN w:val="0"/>
        <w:adjustRightInd w:val="0"/>
        <w:spacing w:after="0" w:line="240" w:lineRule="auto"/>
        <w:rPr>
          <w:rFonts w:ascii="CCW Precursive 1" w:hAnsi="CCW Precursive 1" w:cs="Arial"/>
          <w:b/>
          <w:bCs/>
          <w:color w:val="0000FF"/>
          <w:sz w:val="24"/>
          <w:szCs w:val="24"/>
          <w:lang w:eastAsia="en-GB"/>
        </w:rPr>
      </w:pPr>
      <w:r w:rsidRPr="00CF4768">
        <w:rPr>
          <w:rFonts w:ascii="CCW Precursive 1" w:hAnsi="CCW Precursive 1" w:cs="Arial"/>
          <w:b/>
          <w:bCs/>
          <w:color w:val="0000FF"/>
          <w:sz w:val="24"/>
          <w:szCs w:val="24"/>
          <w:lang w:eastAsia="en-GB"/>
        </w:rPr>
        <w:t>Question 3</w:t>
      </w:r>
    </w:p>
    <w:p w14:paraId="5F93E467" w14:textId="67D48665" w:rsidR="00453C3C" w:rsidRDefault="00453C3C" w:rsidP="00FA5D80">
      <w:pPr>
        <w:autoSpaceDE w:val="0"/>
        <w:autoSpaceDN w:val="0"/>
        <w:adjustRightInd w:val="0"/>
        <w:spacing w:after="0" w:line="240" w:lineRule="auto"/>
        <w:rPr>
          <w:rFonts w:ascii="CCW Precursive 1" w:hAnsi="CCW Precursive 1" w:cs="Arial"/>
          <w:b/>
          <w:bCs/>
          <w:color w:val="0000FF"/>
          <w:sz w:val="24"/>
          <w:szCs w:val="24"/>
          <w:lang w:eastAsia="en-GB"/>
        </w:rPr>
      </w:pPr>
      <w:r w:rsidRPr="00CF4768">
        <w:rPr>
          <w:rFonts w:ascii="CCW Precursive 1" w:hAnsi="CCW Precursive 1" w:cs="Arial"/>
          <w:b/>
          <w:bCs/>
          <w:color w:val="0000FF"/>
          <w:sz w:val="24"/>
          <w:szCs w:val="24"/>
          <w:lang w:eastAsia="en-GB"/>
        </w:rPr>
        <w:t>How will I let the school know if I have any concerns about my child’s learning?</w:t>
      </w:r>
    </w:p>
    <w:p w14:paraId="5F34B625" w14:textId="77777777" w:rsidR="00F934EB" w:rsidRPr="00CF4768" w:rsidRDefault="00F934EB" w:rsidP="00FA5D80">
      <w:pPr>
        <w:autoSpaceDE w:val="0"/>
        <w:autoSpaceDN w:val="0"/>
        <w:adjustRightInd w:val="0"/>
        <w:spacing w:after="0" w:line="240" w:lineRule="auto"/>
        <w:rPr>
          <w:rFonts w:ascii="CCW Precursive 1" w:hAnsi="CCW Precursive 1" w:cs="Arial"/>
          <w:b/>
          <w:bCs/>
          <w:color w:val="0000FF"/>
          <w:sz w:val="24"/>
          <w:szCs w:val="24"/>
          <w:lang w:eastAsia="en-GB"/>
        </w:rPr>
      </w:pPr>
    </w:p>
    <w:p w14:paraId="17EA45ED" w14:textId="3E5563FE" w:rsidR="008D2A6A" w:rsidRPr="00F934EB" w:rsidRDefault="00410A5F" w:rsidP="006F0169">
      <w:pPr>
        <w:autoSpaceDE w:val="0"/>
        <w:autoSpaceDN w:val="0"/>
        <w:adjustRightInd w:val="0"/>
        <w:spacing w:after="0" w:line="240" w:lineRule="auto"/>
        <w:rPr>
          <w:rFonts w:ascii="CCW Precursive 1" w:hAnsi="CCW Precursive 1" w:cs="Arial"/>
          <w:bCs/>
          <w:sz w:val="24"/>
          <w:szCs w:val="24"/>
          <w:lang w:eastAsia="en-GB"/>
        </w:rPr>
      </w:pPr>
      <w:r w:rsidRPr="008D2A6A">
        <w:rPr>
          <w:rFonts w:ascii="CCW Precursive 1" w:hAnsi="CCW Precursive 1" w:cs="Arial"/>
          <w:bCs/>
          <w:sz w:val="24"/>
          <w:szCs w:val="24"/>
          <w:lang w:eastAsia="en-GB"/>
        </w:rPr>
        <w:t>We always have an ‘open door’ policy so that you can ask for help and support as you need it.</w:t>
      </w:r>
      <w:r w:rsidR="00F934EB">
        <w:rPr>
          <w:rFonts w:ascii="CCW Precursive 1" w:hAnsi="CCW Precursive 1" w:cs="Arial"/>
          <w:bCs/>
          <w:sz w:val="24"/>
          <w:szCs w:val="24"/>
          <w:lang w:eastAsia="en-GB"/>
        </w:rPr>
        <w:t xml:space="preserve">  </w:t>
      </w:r>
      <w:r w:rsidR="00453C3C" w:rsidRPr="008D2A6A">
        <w:rPr>
          <w:rFonts w:ascii="CCW Precursive 1" w:hAnsi="CCW Precursive 1" w:cs="Arial"/>
          <w:sz w:val="24"/>
          <w:szCs w:val="24"/>
        </w:rPr>
        <w:t>If you have concerns about your child’s progress</w:t>
      </w:r>
      <w:r w:rsidR="00F934EB">
        <w:rPr>
          <w:rFonts w:ascii="CCW Precursive 1" w:hAnsi="CCW Precursive 1" w:cs="Arial"/>
          <w:sz w:val="24"/>
          <w:szCs w:val="24"/>
        </w:rPr>
        <w:t>,</w:t>
      </w:r>
      <w:r w:rsidR="00453C3C" w:rsidRPr="008D2A6A">
        <w:rPr>
          <w:rFonts w:ascii="CCW Precursive 1" w:hAnsi="CCW Precursive 1" w:cs="Arial"/>
          <w:sz w:val="24"/>
          <w:szCs w:val="24"/>
        </w:rPr>
        <w:t xml:space="preserve"> you should speak to your </w:t>
      </w:r>
      <w:r w:rsidRPr="008D2A6A">
        <w:rPr>
          <w:rFonts w:ascii="CCW Precursive 1" w:hAnsi="CCW Precursive 1" w:cs="Arial"/>
          <w:sz w:val="24"/>
          <w:szCs w:val="24"/>
        </w:rPr>
        <w:t>child’s class teacher initially either by contacting them directly or via the school office to arrange an appointment.</w:t>
      </w:r>
      <w:r w:rsidR="00F934EB">
        <w:rPr>
          <w:rFonts w:ascii="CCW Precursive 1" w:hAnsi="CCW Precursive 1" w:cs="Arial"/>
          <w:bCs/>
          <w:sz w:val="24"/>
          <w:szCs w:val="24"/>
          <w:lang w:eastAsia="en-GB"/>
        </w:rPr>
        <w:t xml:space="preserve">  </w:t>
      </w:r>
      <w:r w:rsidR="00453C3C" w:rsidRPr="008D2A6A">
        <w:rPr>
          <w:rFonts w:ascii="CCW Precursive 1" w:hAnsi="CCW Precursive 1" w:cs="Arial"/>
          <w:sz w:val="24"/>
          <w:szCs w:val="24"/>
        </w:rPr>
        <w:t xml:space="preserve">If you continue to be concerned that your child is not making progress, you </w:t>
      </w:r>
      <w:r w:rsidR="00F934EB">
        <w:rPr>
          <w:rFonts w:ascii="CCW Precursive 1" w:hAnsi="CCW Precursive 1" w:cs="Arial"/>
          <w:sz w:val="24"/>
          <w:szCs w:val="24"/>
        </w:rPr>
        <w:t>can</w:t>
      </w:r>
      <w:r w:rsidR="00453C3C" w:rsidRPr="008D2A6A">
        <w:rPr>
          <w:rFonts w:ascii="CCW Precursive 1" w:hAnsi="CCW Precursive 1" w:cs="Arial"/>
          <w:sz w:val="24"/>
          <w:szCs w:val="24"/>
        </w:rPr>
        <w:t xml:space="preserve"> speak to the headteacher who will then speak to the SENDCo if required.  The school SEND Governor can also be contacted for support.</w:t>
      </w:r>
      <w:r w:rsidR="00F934EB">
        <w:rPr>
          <w:rFonts w:ascii="CCW Precursive 1" w:hAnsi="CCW Precursive 1" w:cs="Arial"/>
          <w:bCs/>
          <w:sz w:val="24"/>
          <w:szCs w:val="24"/>
          <w:lang w:eastAsia="en-GB"/>
        </w:rPr>
        <w:t xml:space="preserve">  </w:t>
      </w:r>
      <w:r w:rsidRPr="008D2A6A">
        <w:rPr>
          <w:rFonts w:ascii="CCW Precursive 1" w:hAnsi="CCW Precursive 1" w:cs="Arial"/>
          <w:sz w:val="24"/>
          <w:szCs w:val="24"/>
        </w:rPr>
        <w:t>It is likely that the class teacher will invite you to speak with the SENDCo if necessary in order to establish any further action to be taken.</w:t>
      </w:r>
      <w:r w:rsidR="00F934EB">
        <w:rPr>
          <w:rFonts w:ascii="CCW Precursive 1" w:hAnsi="CCW Precursive 1" w:cs="Arial"/>
          <w:bCs/>
          <w:sz w:val="24"/>
          <w:szCs w:val="24"/>
          <w:lang w:eastAsia="en-GB"/>
        </w:rPr>
        <w:t xml:space="preserve">  </w:t>
      </w:r>
      <w:r w:rsidR="008D2A6A">
        <w:rPr>
          <w:rFonts w:ascii="CCW Precursive 1" w:hAnsi="CCW Precursive 1" w:cs="Arial"/>
          <w:sz w:val="24"/>
          <w:szCs w:val="24"/>
        </w:rPr>
        <w:t>If you wish to contact our SEN Team, please refer to the contact details at the top of this report.</w:t>
      </w:r>
    </w:p>
    <w:p w14:paraId="1189414F" w14:textId="77777777" w:rsidR="00453C3C" w:rsidRPr="00CF4768" w:rsidRDefault="00453C3C" w:rsidP="00FA5D80">
      <w:pPr>
        <w:autoSpaceDE w:val="0"/>
        <w:autoSpaceDN w:val="0"/>
        <w:adjustRightInd w:val="0"/>
        <w:spacing w:after="0" w:line="240" w:lineRule="auto"/>
        <w:rPr>
          <w:rFonts w:ascii="CCW Precursive 1" w:hAnsi="CCW Precursive 1" w:cs="Arial"/>
          <w:b/>
          <w:bCs/>
          <w:color w:val="333399"/>
          <w:sz w:val="24"/>
          <w:szCs w:val="24"/>
          <w:lang w:eastAsia="en-GB"/>
        </w:rPr>
      </w:pPr>
    </w:p>
    <w:p w14:paraId="599B2D9E" w14:textId="77777777" w:rsidR="00453C3C" w:rsidRPr="00CF4768" w:rsidRDefault="00453C3C" w:rsidP="00FA5D80">
      <w:pPr>
        <w:autoSpaceDE w:val="0"/>
        <w:autoSpaceDN w:val="0"/>
        <w:adjustRightInd w:val="0"/>
        <w:spacing w:after="0" w:line="240" w:lineRule="auto"/>
        <w:rPr>
          <w:rFonts w:ascii="CCW Precursive 1" w:hAnsi="CCW Precursive 1" w:cs="Arial"/>
          <w:b/>
          <w:bCs/>
          <w:color w:val="0000FF"/>
          <w:sz w:val="24"/>
          <w:szCs w:val="24"/>
          <w:lang w:eastAsia="en-GB"/>
        </w:rPr>
      </w:pPr>
    </w:p>
    <w:p w14:paraId="3131EFE6" w14:textId="77777777" w:rsidR="00453C3C" w:rsidRPr="00CF4768" w:rsidRDefault="00453C3C" w:rsidP="00FA5D80">
      <w:pPr>
        <w:autoSpaceDE w:val="0"/>
        <w:autoSpaceDN w:val="0"/>
        <w:adjustRightInd w:val="0"/>
        <w:spacing w:after="0" w:line="240" w:lineRule="auto"/>
        <w:rPr>
          <w:rFonts w:ascii="CCW Precursive 1" w:hAnsi="CCW Precursive 1" w:cs="Arial"/>
          <w:b/>
          <w:bCs/>
          <w:color w:val="0000FF"/>
          <w:sz w:val="24"/>
          <w:szCs w:val="24"/>
          <w:lang w:eastAsia="en-GB"/>
        </w:rPr>
      </w:pPr>
      <w:r w:rsidRPr="00CF4768">
        <w:rPr>
          <w:rFonts w:ascii="CCW Precursive 1" w:hAnsi="CCW Precursive 1" w:cs="Arial"/>
          <w:b/>
          <w:bCs/>
          <w:color w:val="0000FF"/>
          <w:sz w:val="24"/>
          <w:szCs w:val="24"/>
          <w:lang w:eastAsia="en-GB"/>
        </w:rPr>
        <w:t>Question 4</w:t>
      </w:r>
    </w:p>
    <w:p w14:paraId="63CD1ACD" w14:textId="6CE9E827" w:rsidR="00453C3C" w:rsidRDefault="00453C3C" w:rsidP="00FA5D80">
      <w:pPr>
        <w:autoSpaceDE w:val="0"/>
        <w:autoSpaceDN w:val="0"/>
        <w:adjustRightInd w:val="0"/>
        <w:spacing w:after="0" w:line="240" w:lineRule="auto"/>
        <w:rPr>
          <w:rFonts w:ascii="CCW Precursive 1" w:hAnsi="CCW Precursive 1" w:cs="Arial"/>
          <w:b/>
          <w:bCs/>
          <w:color w:val="0000FF"/>
          <w:sz w:val="24"/>
          <w:szCs w:val="24"/>
          <w:lang w:eastAsia="en-GB"/>
        </w:rPr>
      </w:pPr>
      <w:r w:rsidRPr="00CF4768">
        <w:rPr>
          <w:rFonts w:ascii="CCW Precursive 1" w:hAnsi="CCW Precursive 1" w:cs="Arial"/>
          <w:b/>
          <w:bCs/>
          <w:color w:val="0000FF"/>
          <w:sz w:val="24"/>
          <w:szCs w:val="24"/>
          <w:lang w:eastAsia="en-GB"/>
        </w:rPr>
        <w:t xml:space="preserve">How will the school let me know if they have any </w:t>
      </w:r>
      <w:r w:rsidRPr="00CF4768">
        <w:rPr>
          <w:rFonts w:ascii="CCW Precursive 1" w:hAnsi="CCW Precursive 1" w:cs="Arial,Bold"/>
          <w:b/>
          <w:bCs/>
          <w:color w:val="0000FF"/>
          <w:sz w:val="24"/>
          <w:szCs w:val="24"/>
          <w:lang w:eastAsia="en-GB"/>
        </w:rPr>
        <w:t xml:space="preserve">concerns about my child’s </w:t>
      </w:r>
      <w:r w:rsidRPr="00CF4768">
        <w:rPr>
          <w:rFonts w:ascii="CCW Precursive 1" w:hAnsi="CCW Precursive 1" w:cs="Arial"/>
          <w:b/>
          <w:bCs/>
          <w:color w:val="0000FF"/>
          <w:sz w:val="24"/>
          <w:szCs w:val="24"/>
          <w:lang w:eastAsia="en-GB"/>
        </w:rPr>
        <w:t>learning in school?</w:t>
      </w:r>
    </w:p>
    <w:p w14:paraId="647C1B0C" w14:textId="77777777" w:rsidR="00F934EB" w:rsidRPr="00CF4768" w:rsidRDefault="00F934EB" w:rsidP="00FA5D80">
      <w:pPr>
        <w:autoSpaceDE w:val="0"/>
        <w:autoSpaceDN w:val="0"/>
        <w:adjustRightInd w:val="0"/>
        <w:spacing w:after="0" w:line="240" w:lineRule="auto"/>
        <w:rPr>
          <w:rFonts w:ascii="CCW Precursive 1" w:hAnsi="CCW Precursive 1" w:cs="Arial"/>
          <w:b/>
          <w:color w:val="0000FF"/>
          <w:sz w:val="24"/>
          <w:szCs w:val="24"/>
        </w:rPr>
      </w:pPr>
    </w:p>
    <w:p w14:paraId="4E8A18EB" w14:textId="77777777" w:rsidR="00453C3C" w:rsidRPr="008D2A6A" w:rsidRDefault="00410A5F" w:rsidP="006F0169">
      <w:pPr>
        <w:autoSpaceDE w:val="0"/>
        <w:autoSpaceDN w:val="0"/>
        <w:adjustRightInd w:val="0"/>
        <w:spacing w:after="0" w:line="240" w:lineRule="auto"/>
        <w:rPr>
          <w:rFonts w:ascii="CCW Precursive 1" w:hAnsi="CCW Precursive 1" w:cs="Calibri"/>
          <w:sz w:val="24"/>
          <w:szCs w:val="24"/>
        </w:rPr>
      </w:pPr>
      <w:r w:rsidRPr="008D2A6A">
        <w:rPr>
          <w:rFonts w:ascii="CCW Precursive 1" w:hAnsi="CCW Precursive 1" w:cs="Calibri"/>
          <w:sz w:val="24"/>
          <w:szCs w:val="24"/>
        </w:rPr>
        <w:t>It is important to us that you, as a parent, feel confident with the communication you receive regarding your child’s progress. Therefore, if we have any concerns about your child’s progress, we will organise a meeting to discuss this with you in more detail. We will also:</w:t>
      </w:r>
    </w:p>
    <w:p w14:paraId="22EABF2C" w14:textId="77777777" w:rsidR="00453C3C" w:rsidRPr="008D2A6A" w:rsidRDefault="00453C3C" w:rsidP="00BB141B">
      <w:pPr>
        <w:pStyle w:val="ListParagraph"/>
        <w:numPr>
          <w:ilvl w:val="0"/>
          <w:numId w:val="10"/>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 xml:space="preserve">listen to any concerns </w:t>
      </w:r>
      <w:r w:rsidR="00410A5F" w:rsidRPr="008D2A6A">
        <w:rPr>
          <w:rFonts w:ascii="CCW Precursive 1" w:hAnsi="CCW Precursive 1" w:cs="Arial"/>
          <w:sz w:val="24"/>
          <w:szCs w:val="24"/>
        </w:rPr>
        <w:t xml:space="preserve">that </w:t>
      </w:r>
      <w:r w:rsidRPr="008D2A6A">
        <w:rPr>
          <w:rFonts w:ascii="CCW Precursive 1" w:hAnsi="CCW Precursive 1" w:cs="Arial"/>
          <w:sz w:val="24"/>
          <w:szCs w:val="24"/>
        </w:rPr>
        <w:t>you may have</w:t>
      </w:r>
    </w:p>
    <w:p w14:paraId="22B4BF9F" w14:textId="77777777" w:rsidR="00453C3C" w:rsidRPr="00CF4768" w:rsidRDefault="00453C3C" w:rsidP="00BB141B">
      <w:pPr>
        <w:pStyle w:val="ListParagraph"/>
        <w:numPr>
          <w:ilvl w:val="0"/>
          <w:numId w:val="1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plan any additional support your child may need</w:t>
      </w:r>
    </w:p>
    <w:p w14:paraId="0B27F8ED" w14:textId="77777777" w:rsidR="00453C3C" w:rsidRPr="00CF4768" w:rsidRDefault="00453C3C" w:rsidP="00BB141B">
      <w:pPr>
        <w:pStyle w:val="ListParagraph"/>
        <w:numPr>
          <w:ilvl w:val="0"/>
          <w:numId w:val="1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discuss with you any referrals to outside professionals to support your child’s learning.</w:t>
      </w:r>
    </w:p>
    <w:p w14:paraId="17855E7D" w14:textId="77777777" w:rsidR="00453C3C" w:rsidRPr="00CF4768" w:rsidRDefault="00453C3C" w:rsidP="00BB141B">
      <w:pPr>
        <w:pStyle w:val="ListParagraph"/>
        <w:autoSpaceDE w:val="0"/>
        <w:autoSpaceDN w:val="0"/>
        <w:adjustRightInd w:val="0"/>
        <w:spacing w:after="0" w:line="240" w:lineRule="auto"/>
        <w:ind w:left="833"/>
        <w:rPr>
          <w:rFonts w:ascii="CCW Precursive 1" w:hAnsi="CCW Precursive 1" w:cs="Arial"/>
          <w:color w:val="000000"/>
          <w:sz w:val="24"/>
          <w:szCs w:val="24"/>
        </w:rPr>
      </w:pPr>
    </w:p>
    <w:p w14:paraId="72869256" w14:textId="77777777" w:rsidR="00453C3C" w:rsidRPr="00CF4768" w:rsidRDefault="00453C3C" w:rsidP="00BB141B">
      <w:pPr>
        <w:pStyle w:val="ListParagraph"/>
        <w:autoSpaceDE w:val="0"/>
        <w:autoSpaceDN w:val="0"/>
        <w:adjustRightInd w:val="0"/>
        <w:spacing w:after="0" w:line="240" w:lineRule="auto"/>
        <w:ind w:left="833"/>
        <w:rPr>
          <w:rFonts w:ascii="CCW Precursive 1" w:hAnsi="CCW Precursive 1" w:cs="Arial"/>
          <w:color w:val="0000FF"/>
          <w:sz w:val="24"/>
          <w:szCs w:val="24"/>
        </w:rPr>
      </w:pPr>
    </w:p>
    <w:p w14:paraId="2FA8DE89"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 xml:space="preserve">Question 5 </w:t>
      </w:r>
    </w:p>
    <w:p w14:paraId="7C6DF9D2"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is extra support allocated to children and how do they progress in their learning?</w:t>
      </w:r>
    </w:p>
    <w:p w14:paraId="2215D524"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333399"/>
          <w:sz w:val="24"/>
          <w:szCs w:val="24"/>
        </w:rPr>
      </w:pPr>
    </w:p>
    <w:p w14:paraId="3A9E96A0" w14:textId="77777777"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The school budget, received from Cheshire West and </w:t>
      </w:r>
      <w:smartTag w:uri="urn:schemas-microsoft-com:office:smarttags" w:element="place">
        <w:smartTag w:uri="urn:schemas-microsoft-com:office:smarttags" w:element="City">
          <w:r w:rsidRPr="00CF4768">
            <w:rPr>
              <w:rFonts w:ascii="CCW Precursive 1" w:hAnsi="CCW Precursive 1" w:cs="Arial"/>
              <w:color w:val="000000"/>
              <w:sz w:val="24"/>
              <w:szCs w:val="24"/>
            </w:rPr>
            <w:t>Chester</w:t>
          </w:r>
        </w:smartTag>
        <w:r w:rsidRPr="00CF4768">
          <w:rPr>
            <w:rFonts w:ascii="CCW Precursive 1" w:hAnsi="CCW Precursive 1" w:cs="Arial"/>
            <w:color w:val="000000"/>
            <w:sz w:val="24"/>
            <w:szCs w:val="24"/>
          </w:rPr>
          <w:t xml:space="preserve"> </w:t>
        </w:r>
        <w:smartTag w:uri="urn:schemas-microsoft-com:office:smarttags" w:element="State">
          <w:r w:rsidRPr="00CF4768">
            <w:rPr>
              <w:rFonts w:ascii="CCW Precursive 1" w:hAnsi="CCW Precursive 1" w:cs="Arial"/>
              <w:color w:val="000000"/>
              <w:sz w:val="24"/>
              <w:szCs w:val="24"/>
            </w:rPr>
            <w:t>LA</w:t>
          </w:r>
        </w:smartTag>
      </w:smartTag>
      <w:r w:rsidRPr="00CF4768">
        <w:rPr>
          <w:rFonts w:ascii="CCW Precursive 1" w:hAnsi="CCW Precursive 1" w:cs="Arial"/>
          <w:color w:val="000000"/>
          <w:sz w:val="24"/>
          <w:szCs w:val="24"/>
        </w:rPr>
        <w:t>, includes money for supporting children with SEND.</w:t>
      </w:r>
    </w:p>
    <w:p w14:paraId="71055C14" w14:textId="77777777" w:rsidR="00453C3C" w:rsidRPr="00CF4768" w:rsidRDefault="00453C3C" w:rsidP="006F0169">
      <w:pPr>
        <w:pStyle w:val="ListParagraph"/>
        <w:numPr>
          <w:ilvl w:val="0"/>
          <w:numId w:val="1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The Head Teacher </w:t>
      </w:r>
      <w:r w:rsidR="00C04CB7">
        <w:rPr>
          <w:rFonts w:ascii="CCW Precursive 1" w:hAnsi="CCW Precursive 1" w:cs="Arial"/>
          <w:color w:val="000000"/>
          <w:sz w:val="24"/>
          <w:szCs w:val="24"/>
        </w:rPr>
        <w:t xml:space="preserve">in conjunction with the SENDCo </w:t>
      </w:r>
      <w:r w:rsidRPr="00CF4768">
        <w:rPr>
          <w:rFonts w:ascii="CCW Precursive 1" w:hAnsi="CCW Precursive 1" w:cs="Arial"/>
          <w:color w:val="000000"/>
          <w:sz w:val="24"/>
          <w:szCs w:val="24"/>
        </w:rPr>
        <w:t>decides on the deployment of resources for Special Educational Needs and Disabilities in consultation with the school governors, on the basis of needs in the school.</w:t>
      </w:r>
    </w:p>
    <w:p w14:paraId="75AA50F1" w14:textId="77777777" w:rsidR="00453C3C" w:rsidRPr="00CF4768" w:rsidRDefault="00453C3C" w:rsidP="006F0169">
      <w:pPr>
        <w:pStyle w:val="ListParagraph"/>
        <w:numPr>
          <w:ilvl w:val="0"/>
          <w:numId w:val="1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Head Teacher and the SENDCo discuss all the information they have about SEND in the school, including:</w:t>
      </w:r>
    </w:p>
    <w:p w14:paraId="21F01A20" w14:textId="77777777" w:rsidR="00453C3C" w:rsidRPr="00CF4768" w:rsidRDefault="00453C3C" w:rsidP="00410A5F">
      <w:pPr>
        <w:pStyle w:val="ListParagraph"/>
        <w:numPr>
          <w:ilvl w:val="0"/>
          <w:numId w:val="3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children receiving support already</w:t>
      </w:r>
    </w:p>
    <w:p w14:paraId="1326F8BF" w14:textId="77777777" w:rsidR="00453C3C" w:rsidRPr="00CF4768" w:rsidRDefault="00453C3C" w:rsidP="00410A5F">
      <w:pPr>
        <w:pStyle w:val="ListParagraph"/>
        <w:numPr>
          <w:ilvl w:val="0"/>
          <w:numId w:val="3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children requiring extra support</w:t>
      </w:r>
    </w:p>
    <w:p w14:paraId="592176ED" w14:textId="77777777" w:rsidR="00453C3C" w:rsidRPr="00CF4768" w:rsidRDefault="00453C3C" w:rsidP="00410A5F">
      <w:pPr>
        <w:pStyle w:val="ListParagraph"/>
        <w:numPr>
          <w:ilvl w:val="0"/>
          <w:numId w:val="3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the children who have been identified as not making expected progress. </w:t>
      </w:r>
    </w:p>
    <w:p w14:paraId="73DC3D22" w14:textId="77777777" w:rsidR="00453C3C" w:rsidRPr="00CF4768" w:rsidRDefault="00453C3C" w:rsidP="008329A9">
      <w:pPr>
        <w:pStyle w:val="ListParagraph"/>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They will then decide what resources/training and support is needed.</w:t>
      </w:r>
    </w:p>
    <w:p w14:paraId="632235CA" w14:textId="77777777" w:rsidR="00453C3C" w:rsidRPr="00CF4768" w:rsidRDefault="00453C3C" w:rsidP="008329A9">
      <w:pPr>
        <w:pStyle w:val="ListParagraph"/>
        <w:numPr>
          <w:ilvl w:val="0"/>
          <w:numId w:val="2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Your child’s view is very important and will be sought informally and for review meetings; this may not always be possible with very young children / children with delayed development.</w:t>
      </w:r>
    </w:p>
    <w:p w14:paraId="32766AB7" w14:textId="1494ABBC" w:rsidR="00453C3C" w:rsidRDefault="00453C3C" w:rsidP="008329A9">
      <w:pPr>
        <w:pStyle w:val="ListParagraph"/>
        <w:numPr>
          <w:ilvl w:val="0"/>
          <w:numId w:val="2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Head Teacher and SEND</w:t>
      </w:r>
      <w:r w:rsidR="00425BAD">
        <w:rPr>
          <w:rFonts w:ascii="CCW Precursive 1" w:hAnsi="CCW Precursive 1" w:cs="Arial"/>
          <w:color w:val="000000"/>
          <w:sz w:val="24"/>
          <w:szCs w:val="24"/>
        </w:rPr>
        <w:t>C</w:t>
      </w:r>
      <w:r w:rsidRPr="00CF4768">
        <w:rPr>
          <w:rFonts w:ascii="CCW Precursive 1" w:hAnsi="CCW Precursive 1" w:cs="Arial"/>
          <w:color w:val="000000"/>
          <w:sz w:val="24"/>
          <w:szCs w:val="24"/>
        </w:rPr>
        <w:t>o will identify the needs of their pupils on a school provision map which for SEND pupils identifies all resources/training</w:t>
      </w:r>
      <w:r w:rsidR="00425BAD">
        <w:rPr>
          <w:rFonts w:ascii="CCW Precursive 1" w:hAnsi="CCW Precursive 1" w:cs="Arial"/>
          <w:color w:val="000000"/>
          <w:sz w:val="24"/>
          <w:szCs w:val="24"/>
        </w:rPr>
        <w:t xml:space="preserve">; </w:t>
      </w:r>
      <w:r w:rsidRPr="00CF4768">
        <w:rPr>
          <w:rFonts w:ascii="CCW Precursive 1" w:hAnsi="CCW Precursive 1" w:cs="Arial"/>
          <w:color w:val="000000"/>
          <w:sz w:val="24"/>
          <w:szCs w:val="24"/>
        </w:rPr>
        <w:t xml:space="preserve">support </w:t>
      </w:r>
      <w:r w:rsidR="00425BAD">
        <w:rPr>
          <w:rFonts w:ascii="CCW Precursive 1" w:hAnsi="CCW Precursive 1" w:cs="Arial"/>
          <w:color w:val="000000"/>
          <w:sz w:val="24"/>
          <w:szCs w:val="24"/>
        </w:rPr>
        <w:t>is</w:t>
      </w:r>
      <w:r w:rsidRPr="00CF4768">
        <w:rPr>
          <w:rFonts w:ascii="CCW Precursive 1" w:hAnsi="CCW Precursive 1" w:cs="Arial"/>
          <w:color w:val="000000"/>
          <w:sz w:val="24"/>
          <w:szCs w:val="24"/>
        </w:rPr>
        <w:t xml:space="preserve"> reviewed regularly and changes </w:t>
      </w:r>
      <w:r w:rsidR="00425BAD">
        <w:rPr>
          <w:rFonts w:ascii="CCW Precursive 1" w:hAnsi="CCW Precursive 1" w:cs="Arial"/>
          <w:color w:val="000000"/>
          <w:sz w:val="24"/>
          <w:szCs w:val="24"/>
        </w:rPr>
        <w:t xml:space="preserve">are </w:t>
      </w:r>
      <w:r w:rsidRPr="00CF4768">
        <w:rPr>
          <w:rFonts w:ascii="CCW Precursive 1" w:hAnsi="CCW Precursive 1" w:cs="Arial"/>
          <w:color w:val="000000"/>
          <w:sz w:val="24"/>
          <w:szCs w:val="24"/>
        </w:rPr>
        <w:t>made as needed.</w:t>
      </w:r>
    </w:p>
    <w:p w14:paraId="03E8AA47" w14:textId="77777777" w:rsidR="00453C3C" w:rsidRPr="00CF4768" w:rsidRDefault="00453C3C" w:rsidP="00CF4768">
      <w:pPr>
        <w:pStyle w:val="ListParagraph"/>
        <w:autoSpaceDE w:val="0"/>
        <w:autoSpaceDN w:val="0"/>
        <w:adjustRightInd w:val="0"/>
        <w:spacing w:after="0" w:line="240" w:lineRule="auto"/>
        <w:ind w:left="360"/>
        <w:rPr>
          <w:rFonts w:ascii="CCW Precursive 1" w:hAnsi="CCW Precursive 1" w:cs="Arial"/>
          <w:color w:val="000000"/>
          <w:sz w:val="24"/>
          <w:szCs w:val="24"/>
        </w:rPr>
      </w:pPr>
    </w:p>
    <w:p w14:paraId="0FD91753"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6</w:t>
      </w:r>
    </w:p>
    <w:p w14:paraId="1660811B" w14:textId="268D00DF"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Who are the other people providing services to children with SEND in this school?</w:t>
      </w:r>
    </w:p>
    <w:p w14:paraId="0A673FFC" w14:textId="77777777" w:rsidR="00425BAD" w:rsidRDefault="00425BAD" w:rsidP="006F0169">
      <w:pPr>
        <w:autoSpaceDE w:val="0"/>
        <w:autoSpaceDN w:val="0"/>
        <w:adjustRightInd w:val="0"/>
        <w:spacing w:after="0" w:line="240" w:lineRule="auto"/>
        <w:rPr>
          <w:rFonts w:ascii="CCW Precursive 1" w:hAnsi="CCW Precursive 1" w:cs="Arial"/>
          <w:b/>
          <w:bCs/>
          <w:color w:val="0000FF"/>
          <w:sz w:val="24"/>
          <w:szCs w:val="24"/>
        </w:rPr>
      </w:pPr>
    </w:p>
    <w:p w14:paraId="0F4593E5" w14:textId="77777777" w:rsidR="00436F8D" w:rsidRPr="008D2A6A" w:rsidRDefault="00436F8D" w:rsidP="006F0169">
      <w:pPr>
        <w:autoSpaceDE w:val="0"/>
        <w:autoSpaceDN w:val="0"/>
        <w:adjustRightInd w:val="0"/>
        <w:spacing w:after="0" w:line="240" w:lineRule="auto"/>
        <w:rPr>
          <w:rFonts w:ascii="CCW Precursive 1" w:hAnsi="CCW Precursive 1" w:cs="Arial"/>
          <w:b/>
          <w:bCs/>
          <w:sz w:val="24"/>
          <w:szCs w:val="24"/>
        </w:rPr>
      </w:pPr>
      <w:r w:rsidRPr="008D2A6A">
        <w:rPr>
          <w:rFonts w:ascii="CCW Precursive 1" w:hAnsi="CCW Precursive 1" w:cs="Arial"/>
          <w:b/>
          <w:bCs/>
          <w:sz w:val="24"/>
          <w:szCs w:val="24"/>
        </w:rPr>
        <w:t>We work hard to ensure that we have effective relationships with all the services outlined below:</w:t>
      </w:r>
    </w:p>
    <w:p w14:paraId="7B477CAC"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School provision</w:t>
      </w:r>
    </w:p>
    <w:p w14:paraId="0086D371" w14:textId="77777777" w:rsidR="00453C3C" w:rsidRPr="00CF4768" w:rsidRDefault="00453C3C" w:rsidP="00BB141B">
      <w:pPr>
        <w:pStyle w:val="ListParagraph"/>
        <w:numPr>
          <w:ilvl w:val="0"/>
          <w:numId w:val="1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Teaching Assistants</w:t>
      </w:r>
    </w:p>
    <w:p w14:paraId="4F6A3A64" w14:textId="3EB718A0" w:rsidR="00453C3C" w:rsidRPr="00CF4768" w:rsidRDefault="00AF2F8E" w:rsidP="00BB141B">
      <w:pPr>
        <w:pStyle w:val="ListParagraph"/>
        <w:numPr>
          <w:ilvl w:val="0"/>
          <w:numId w:val="13"/>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Treehouse</w:t>
      </w:r>
      <w:r w:rsidR="00453C3C" w:rsidRPr="00CF4768">
        <w:rPr>
          <w:rFonts w:ascii="CCW Precursive 1" w:hAnsi="CCW Precursive 1" w:cs="Arial"/>
          <w:color w:val="000000"/>
          <w:sz w:val="24"/>
          <w:szCs w:val="24"/>
        </w:rPr>
        <w:t xml:space="preserve"> staff</w:t>
      </w:r>
      <w:r>
        <w:rPr>
          <w:rFonts w:ascii="CCW Precursive 1" w:hAnsi="CCW Precursive 1" w:cs="Arial"/>
          <w:color w:val="000000"/>
          <w:sz w:val="24"/>
          <w:szCs w:val="24"/>
        </w:rPr>
        <w:t xml:space="preserve"> (before and after school club)</w:t>
      </w:r>
    </w:p>
    <w:p w14:paraId="394EEBD7" w14:textId="77777777" w:rsidR="00453C3C" w:rsidRPr="00CF4768" w:rsidRDefault="00453C3C" w:rsidP="00BB141B">
      <w:pPr>
        <w:pStyle w:val="ListParagraph"/>
        <w:numPr>
          <w:ilvl w:val="0"/>
          <w:numId w:val="1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School </w:t>
      </w:r>
      <w:r w:rsidR="00410A5F">
        <w:rPr>
          <w:rFonts w:ascii="CCW Precursive 1" w:hAnsi="CCW Precursive 1" w:cs="Arial"/>
          <w:color w:val="000000"/>
          <w:sz w:val="24"/>
          <w:szCs w:val="24"/>
        </w:rPr>
        <w:t>clubs run by staff and external</w:t>
      </w:r>
      <w:r w:rsidRPr="00CF4768">
        <w:rPr>
          <w:rFonts w:ascii="CCW Precursive 1" w:hAnsi="CCW Precursive 1" w:cs="Arial"/>
          <w:color w:val="000000"/>
          <w:sz w:val="24"/>
          <w:szCs w:val="24"/>
        </w:rPr>
        <w:t xml:space="preserve"> agencies</w:t>
      </w:r>
    </w:p>
    <w:p w14:paraId="23BA706C"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Local Authority Provision</w:t>
      </w:r>
    </w:p>
    <w:p w14:paraId="4277A67E" w14:textId="77777777" w:rsidR="00453C3C" w:rsidRPr="00CF4768" w:rsidRDefault="00453C3C" w:rsidP="00BB141B">
      <w:pPr>
        <w:pStyle w:val="ListParagraph"/>
        <w:numPr>
          <w:ilvl w:val="0"/>
          <w:numId w:val="1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Educational Psychology Service</w:t>
      </w:r>
    </w:p>
    <w:p w14:paraId="033AFFA7" w14:textId="77777777" w:rsidR="00453C3C" w:rsidRDefault="00453C3C" w:rsidP="008329A9">
      <w:pPr>
        <w:pStyle w:val="ListParagraph"/>
        <w:numPr>
          <w:ilvl w:val="0"/>
          <w:numId w:val="1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Parent Partnership Service</w:t>
      </w:r>
    </w:p>
    <w:p w14:paraId="096E4EE9" w14:textId="77777777" w:rsidR="00410A5F" w:rsidRPr="008D2A6A" w:rsidRDefault="00410A5F" w:rsidP="008329A9">
      <w:pPr>
        <w:pStyle w:val="ListParagraph"/>
        <w:numPr>
          <w:ilvl w:val="0"/>
          <w:numId w:val="14"/>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Child Development Team</w:t>
      </w:r>
    </w:p>
    <w:p w14:paraId="67D5FEAF"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Health Provision</w:t>
      </w:r>
    </w:p>
    <w:p w14:paraId="17987FB2" w14:textId="77777777"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Speech and Language Therapy</w:t>
      </w:r>
    </w:p>
    <w:p w14:paraId="50678B15" w14:textId="77777777"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School Nurse</w:t>
      </w:r>
    </w:p>
    <w:p w14:paraId="2F4F800B" w14:textId="77777777"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Occupational Therapy</w:t>
      </w:r>
    </w:p>
    <w:p w14:paraId="17EFF08D" w14:textId="77777777"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Physiotherapy</w:t>
      </w:r>
    </w:p>
    <w:p w14:paraId="6AEC20CB" w14:textId="77777777"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Paediatricians</w:t>
      </w:r>
    </w:p>
    <w:p w14:paraId="7FB30833" w14:textId="77777777"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CAMHS</w:t>
      </w:r>
    </w:p>
    <w:p w14:paraId="124E817E" w14:textId="77777777"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Family Support Worker</w:t>
      </w:r>
    </w:p>
    <w:p w14:paraId="133B6240" w14:textId="77777777" w:rsidR="00755785" w:rsidRPr="00CF4768" w:rsidRDefault="00755785" w:rsidP="00BB141B">
      <w:pPr>
        <w:autoSpaceDE w:val="0"/>
        <w:autoSpaceDN w:val="0"/>
        <w:adjustRightInd w:val="0"/>
        <w:spacing w:after="0" w:line="240" w:lineRule="auto"/>
        <w:rPr>
          <w:rFonts w:ascii="CCW Precursive 1" w:hAnsi="CCW Precursive 1" w:cs="Arial"/>
          <w:color w:val="000000"/>
          <w:sz w:val="24"/>
          <w:szCs w:val="24"/>
        </w:rPr>
      </w:pPr>
    </w:p>
    <w:p w14:paraId="6834DB6F"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7</w:t>
      </w:r>
    </w:p>
    <w:p w14:paraId="4ED31547" w14:textId="113879D6"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are the teachers in school helped to work with children with SEND and what training do they have?</w:t>
      </w:r>
    </w:p>
    <w:p w14:paraId="3EA6B3B3" w14:textId="77777777" w:rsidR="00AF2F8E" w:rsidRPr="00CF4768" w:rsidRDefault="00AF2F8E" w:rsidP="006F0169">
      <w:pPr>
        <w:autoSpaceDE w:val="0"/>
        <w:autoSpaceDN w:val="0"/>
        <w:adjustRightInd w:val="0"/>
        <w:spacing w:after="0" w:line="240" w:lineRule="auto"/>
        <w:rPr>
          <w:rFonts w:ascii="CCW Precursive 1" w:hAnsi="CCW Precursive 1" w:cs="Arial"/>
          <w:b/>
          <w:bCs/>
          <w:color w:val="0000FF"/>
          <w:sz w:val="24"/>
          <w:szCs w:val="24"/>
        </w:rPr>
      </w:pPr>
    </w:p>
    <w:p w14:paraId="12E42A79" w14:textId="2892D864" w:rsidR="00453C3C" w:rsidRPr="008D2A6A" w:rsidRDefault="00436F8D"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It is the SENDCo’s job to support the class teacher when setting targets and</w:t>
      </w:r>
      <w:r w:rsidR="00453C3C" w:rsidRPr="008D2A6A">
        <w:rPr>
          <w:rFonts w:ascii="CCW Precursive 1" w:hAnsi="CCW Precursive 1" w:cs="Arial"/>
          <w:sz w:val="24"/>
          <w:szCs w:val="24"/>
        </w:rPr>
        <w:t xml:space="preserve"> planning for children with SEND.</w:t>
      </w:r>
      <w:r w:rsidRPr="008D2A6A">
        <w:rPr>
          <w:rFonts w:ascii="CCW Precursive 1" w:hAnsi="CCW Precursive 1" w:cs="Arial"/>
          <w:sz w:val="24"/>
          <w:szCs w:val="24"/>
        </w:rPr>
        <w:t xml:space="preserve"> She will also monitor children’s progress to establish whether the correct support and resources are being made available. When supporting staff, the school will:</w:t>
      </w:r>
    </w:p>
    <w:p w14:paraId="563E2A17" w14:textId="2C121E5B" w:rsidR="00453C3C" w:rsidRPr="00CF4768" w:rsidRDefault="00436F8D" w:rsidP="006F0169">
      <w:pPr>
        <w:pStyle w:val="ListParagraph"/>
        <w:numPr>
          <w:ilvl w:val="0"/>
          <w:numId w:val="16"/>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Provide</w:t>
      </w:r>
      <w:r w:rsidR="00453C3C" w:rsidRPr="00CF4768">
        <w:rPr>
          <w:rFonts w:ascii="CCW Precursive 1" w:hAnsi="CCW Precursive 1" w:cs="Arial"/>
          <w:color w:val="000000"/>
          <w:sz w:val="24"/>
          <w:szCs w:val="24"/>
        </w:rPr>
        <w:t xml:space="preserve"> training and support to enable all staff to improve the teaching and learning of children, including those with SEND. This includes whole school training on </w:t>
      </w:r>
      <w:r w:rsidR="00755785">
        <w:rPr>
          <w:rFonts w:ascii="CCW Precursive 1" w:hAnsi="CCW Precursive 1" w:cs="Arial"/>
          <w:color w:val="000000"/>
          <w:sz w:val="24"/>
          <w:szCs w:val="24"/>
        </w:rPr>
        <w:t xml:space="preserve">SEND issues such as Dyslexia, </w:t>
      </w:r>
      <w:r w:rsidR="00453C3C" w:rsidRPr="00CF4768">
        <w:rPr>
          <w:rFonts w:ascii="CCW Precursive 1" w:hAnsi="CCW Precursive 1" w:cs="Arial"/>
          <w:color w:val="000000"/>
          <w:sz w:val="24"/>
          <w:szCs w:val="24"/>
        </w:rPr>
        <w:t xml:space="preserve"> Speech an</w:t>
      </w:r>
      <w:r w:rsidR="00015647">
        <w:rPr>
          <w:rFonts w:ascii="CCW Precursive 1" w:hAnsi="CCW Precursive 1" w:cs="Arial"/>
          <w:color w:val="000000"/>
          <w:sz w:val="24"/>
          <w:szCs w:val="24"/>
        </w:rPr>
        <w:t>d language difficulties, attachment</w:t>
      </w:r>
      <w:r w:rsidR="00AF2F8E">
        <w:rPr>
          <w:rFonts w:ascii="CCW Precursive 1" w:hAnsi="CCW Precursive 1" w:cs="Arial"/>
          <w:color w:val="000000"/>
          <w:sz w:val="24"/>
          <w:szCs w:val="24"/>
        </w:rPr>
        <w:t>,</w:t>
      </w:r>
      <w:r w:rsidR="00015647">
        <w:rPr>
          <w:rFonts w:ascii="CCW Precursive 1" w:hAnsi="CCW Precursive 1" w:cs="Arial"/>
          <w:color w:val="000000"/>
          <w:sz w:val="24"/>
          <w:szCs w:val="24"/>
        </w:rPr>
        <w:t xml:space="preserve"> and </w:t>
      </w:r>
      <w:r w:rsidR="00755785">
        <w:rPr>
          <w:rFonts w:ascii="CCW Precursive 1" w:hAnsi="CCW Precursive 1" w:cs="Arial"/>
          <w:color w:val="000000"/>
          <w:sz w:val="24"/>
          <w:szCs w:val="24"/>
        </w:rPr>
        <w:t>wellbeing.</w:t>
      </w:r>
    </w:p>
    <w:p w14:paraId="29E18ECC" w14:textId="741A0D62" w:rsidR="00453C3C" w:rsidRPr="00436F8D" w:rsidRDefault="00436F8D" w:rsidP="006F0169">
      <w:pPr>
        <w:pStyle w:val="ListParagraph"/>
        <w:numPr>
          <w:ilvl w:val="0"/>
          <w:numId w:val="16"/>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Provide the opportunity for </w:t>
      </w:r>
      <w:r w:rsidR="00453C3C" w:rsidRPr="00CF4768">
        <w:rPr>
          <w:rFonts w:ascii="CCW Precursive 1" w:hAnsi="CCW Precursive 1" w:cs="Arial"/>
          <w:color w:val="000000"/>
          <w:sz w:val="24"/>
          <w:szCs w:val="24"/>
        </w:rPr>
        <w:t xml:space="preserve">teachers and support staff </w:t>
      </w:r>
      <w:r>
        <w:rPr>
          <w:rFonts w:ascii="CCW Precursive 1" w:hAnsi="CCW Precursive 1" w:cs="Arial"/>
          <w:color w:val="000000"/>
          <w:sz w:val="24"/>
          <w:szCs w:val="24"/>
        </w:rPr>
        <w:t xml:space="preserve">to </w:t>
      </w:r>
      <w:r w:rsidR="00453C3C" w:rsidRPr="00CF4768">
        <w:rPr>
          <w:rFonts w:ascii="CCW Precursive 1" w:hAnsi="CCW Precursive 1" w:cs="Arial"/>
          <w:color w:val="000000"/>
          <w:sz w:val="24"/>
          <w:szCs w:val="24"/>
        </w:rPr>
        <w:t>attend training courses run by outside agencies that are relevant to the</w:t>
      </w:r>
      <w:r>
        <w:rPr>
          <w:rFonts w:ascii="CCW Precursive 1" w:hAnsi="CCW Precursive 1" w:cs="Arial"/>
          <w:color w:val="000000"/>
          <w:sz w:val="24"/>
          <w:szCs w:val="24"/>
        </w:rPr>
        <w:t xml:space="preserve"> specific needs of</w:t>
      </w:r>
      <w:r w:rsidR="00453C3C" w:rsidRPr="00436F8D">
        <w:rPr>
          <w:rFonts w:ascii="CCW Precursive 1" w:hAnsi="CCW Precursive 1" w:cs="Arial"/>
          <w:color w:val="000000"/>
          <w:sz w:val="24"/>
          <w:szCs w:val="24"/>
        </w:rPr>
        <w:t xml:space="preserve"> children in their class </w:t>
      </w:r>
      <w:r w:rsidR="00DA35C9" w:rsidRPr="00436F8D">
        <w:rPr>
          <w:rFonts w:ascii="CCW Precursive 1" w:hAnsi="CCW Precursive 1" w:cs="Arial"/>
          <w:color w:val="000000"/>
          <w:sz w:val="24"/>
          <w:szCs w:val="24"/>
        </w:rPr>
        <w:t>e.g.,</w:t>
      </w:r>
      <w:r w:rsidR="00453C3C" w:rsidRPr="00436F8D">
        <w:rPr>
          <w:rFonts w:ascii="CCW Precursive 1" w:hAnsi="CCW Precursive 1" w:cs="Arial"/>
          <w:color w:val="000000"/>
          <w:sz w:val="24"/>
          <w:szCs w:val="24"/>
        </w:rPr>
        <w:t xml:space="preserve"> from the Autism Outreach Team servic</w:t>
      </w:r>
      <w:r>
        <w:rPr>
          <w:rFonts w:ascii="CCW Precursive 1" w:hAnsi="CCW Precursive 1" w:cs="Arial"/>
          <w:color w:val="000000"/>
          <w:sz w:val="24"/>
          <w:szCs w:val="24"/>
        </w:rPr>
        <w:t>e and the newly formed Dyslexia</w:t>
      </w:r>
      <w:r w:rsidR="00453C3C" w:rsidRPr="00436F8D">
        <w:rPr>
          <w:rFonts w:ascii="CCW Precursive 1" w:hAnsi="CCW Precursive 1" w:cs="Arial"/>
          <w:color w:val="000000"/>
          <w:sz w:val="24"/>
          <w:szCs w:val="24"/>
        </w:rPr>
        <w:t xml:space="preserve"> Outreach Service.</w:t>
      </w:r>
    </w:p>
    <w:p w14:paraId="4D2FE4CD" w14:textId="4E235D0D" w:rsidR="00453C3C" w:rsidRPr="00CF4768" w:rsidRDefault="00436F8D" w:rsidP="00925FB4">
      <w:pPr>
        <w:numPr>
          <w:ilvl w:val="0"/>
          <w:numId w:val="2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Provide necessary </w:t>
      </w:r>
      <w:r w:rsidR="00453C3C" w:rsidRPr="00CF4768">
        <w:rPr>
          <w:rFonts w:ascii="CCW Precursive 1" w:hAnsi="CCW Precursive 1" w:cs="Arial"/>
          <w:color w:val="000000"/>
          <w:sz w:val="24"/>
          <w:szCs w:val="24"/>
        </w:rPr>
        <w:t>links with the Speech and Language Service (SALT)</w:t>
      </w:r>
      <w:r w:rsidR="00AF2F8E">
        <w:rPr>
          <w:rFonts w:ascii="CCW Precursive 1" w:hAnsi="CCW Precursive 1" w:cs="Arial"/>
          <w:color w:val="000000"/>
          <w:sz w:val="24"/>
          <w:szCs w:val="24"/>
        </w:rPr>
        <w:t>.</w:t>
      </w:r>
    </w:p>
    <w:p w14:paraId="41696B42"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FF0000"/>
          <w:sz w:val="24"/>
          <w:szCs w:val="24"/>
        </w:rPr>
      </w:pPr>
    </w:p>
    <w:p w14:paraId="04449434"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8</w:t>
      </w:r>
    </w:p>
    <w:p w14:paraId="55F63E78" w14:textId="26805733"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will the teaching be adapted for my child with SEND?</w:t>
      </w:r>
    </w:p>
    <w:p w14:paraId="249E0DFB" w14:textId="77777777" w:rsidR="00DA35C9" w:rsidRPr="00CF4768" w:rsidRDefault="00DA35C9" w:rsidP="006F0169">
      <w:pPr>
        <w:autoSpaceDE w:val="0"/>
        <w:autoSpaceDN w:val="0"/>
        <w:adjustRightInd w:val="0"/>
        <w:spacing w:after="0" w:line="240" w:lineRule="auto"/>
        <w:rPr>
          <w:rFonts w:ascii="CCW Precursive 1" w:hAnsi="CCW Precursive 1" w:cs="Arial"/>
          <w:b/>
          <w:bCs/>
          <w:color w:val="0000FF"/>
          <w:sz w:val="24"/>
          <w:szCs w:val="24"/>
        </w:rPr>
      </w:pPr>
    </w:p>
    <w:p w14:paraId="62C7688B" w14:textId="1803FE4D"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Class </w:t>
      </w:r>
      <w:r w:rsidR="00DA35C9">
        <w:rPr>
          <w:rFonts w:ascii="CCW Precursive 1" w:hAnsi="CCW Precursive 1" w:cs="Arial"/>
          <w:color w:val="000000"/>
          <w:sz w:val="24"/>
          <w:szCs w:val="24"/>
        </w:rPr>
        <w:t>t</w:t>
      </w:r>
      <w:r w:rsidRPr="00CF4768">
        <w:rPr>
          <w:rFonts w:ascii="CCW Precursive 1" w:hAnsi="CCW Precursive 1" w:cs="Arial"/>
          <w:color w:val="000000"/>
          <w:sz w:val="24"/>
          <w:szCs w:val="24"/>
        </w:rPr>
        <w:t>eachers plan lessons according to the specific needs of all groups of children in their class, and will ensure that your child’s needs are met.</w:t>
      </w:r>
      <w:r w:rsidR="00436F8D">
        <w:rPr>
          <w:rFonts w:ascii="CCW Precursive 1" w:hAnsi="CCW Precursive 1" w:cs="Arial"/>
          <w:color w:val="000000"/>
          <w:sz w:val="24"/>
          <w:szCs w:val="24"/>
        </w:rPr>
        <w:t xml:space="preserve"> This may be done by:</w:t>
      </w:r>
    </w:p>
    <w:p w14:paraId="17028C5E" w14:textId="77777777" w:rsidR="00453C3C" w:rsidRPr="008D2A6A" w:rsidRDefault="00453C3C" w:rsidP="006F0169">
      <w:pPr>
        <w:pStyle w:val="ListParagraph"/>
        <w:numPr>
          <w:ilvl w:val="0"/>
          <w:numId w:val="17"/>
        </w:num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color w:val="000000"/>
          <w:sz w:val="24"/>
          <w:szCs w:val="24"/>
        </w:rPr>
        <w:t>Support staff, under the dir</w:t>
      </w:r>
      <w:r w:rsidR="00436F8D">
        <w:rPr>
          <w:rFonts w:ascii="CCW Precursive 1" w:hAnsi="CCW Precursive 1" w:cs="Arial"/>
          <w:color w:val="000000"/>
          <w:sz w:val="24"/>
          <w:szCs w:val="24"/>
        </w:rPr>
        <w:t>ection of the class teacher,</w:t>
      </w:r>
      <w:r w:rsidRPr="00CF4768">
        <w:rPr>
          <w:rFonts w:ascii="CCW Precursive 1" w:hAnsi="CCW Precursive 1" w:cs="Arial"/>
          <w:color w:val="000000"/>
          <w:sz w:val="24"/>
          <w:szCs w:val="24"/>
        </w:rPr>
        <w:t xml:space="preserve"> adapt</w:t>
      </w:r>
      <w:r w:rsidR="00436F8D">
        <w:rPr>
          <w:rFonts w:ascii="CCW Precursive 1" w:hAnsi="CCW Precursive 1" w:cs="Arial"/>
          <w:color w:val="000000"/>
          <w:sz w:val="24"/>
          <w:szCs w:val="24"/>
        </w:rPr>
        <w:t>ing</w:t>
      </w:r>
      <w:r w:rsidRPr="00CF4768">
        <w:rPr>
          <w:rFonts w:ascii="CCW Precursive 1" w:hAnsi="CCW Precursive 1" w:cs="Arial"/>
          <w:color w:val="000000"/>
          <w:sz w:val="24"/>
          <w:szCs w:val="24"/>
        </w:rPr>
        <w:t xml:space="preserve"> planning</w:t>
      </w:r>
      <w:r w:rsidR="00436F8D">
        <w:rPr>
          <w:rFonts w:ascii="CCW Precursive 1" w:hAnsi="CCW Precursive 1" w:cs="Arial"/>
          <w:color w:val="000000"/>
          <w:sz w:val="24"/>
          <w:szCs w:val="24"/>
        </w:rPr>
        <w:t xml:space="preserve"> </w:t>
      </w:r>
      <w:r w:rsidR="00436F8D" w:rsidRPr="008D2A6A">
        <w:rPr>
          <w:rFonts w:ascii="CCW Precursive 1" w:hAnsi="CCW Precursive 1" w:cs="Arial"/>
          <w:sz w:val="24"/>
          <w:szCs w:val="24"/>
        </w:rPr>
        <w:t>and creating specific resources</w:t>
      </w:r>
      <w:r w:rsidRPr="008D2A6A">
        <w:rPr>
          <w:rFonts w:ascii="CCW Precursive 1" w:hAnsi="CCW Precursive 1" w:cs="Arial"/>
          <w:sz w:val="24"/>
          <w:szCs w:val="24"/>
        </w:rPr>
        <w:t xml:space="preserve"> to support the needs of your child where necessary.</w:t>
      </w:r>
    </w:p>
    <w:p w14:paraId="57CFACE4" w14:textId="76846BA9" w:rsidR="00453C3C" w:rsidRPr="00CF4768" w:rsidRDefault="00453C3C" w:rsidP="00BB141B">
      <w:pPr>
        <w:pStyle w:val="ListParagraph"/>
        <w:numPr>
          <w:ilvl w:val="0"/>
          <w:numId w:val="17"/>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Specific resources and strategies </w:t>
      </w:r>
      <w:r w:rsidR="00DA35C9">
        <w:rPr>
          <w:rFonts w:ascii="CCW Precursive 1" w:hAnsi="CCW Precursive 1" w:cs="Arial"/>
          <w:color w:val="000000"/>
          <w:sz w:val="24"/>
          <w:szCs w:val="24"/>
        </w:rPr>
        <w:t xml:space="preserve"> - through differentiation - </w:t>
      </w:r>
      <w:r w:rsidRPr="00CF4768">
        <w:rPr>
          <w:rFonts w:ascii="CCW Precursive 1" w:hAnsi="CCW Precursive 1" w:cs="Arial"/>
          <w:color w:val="000000"/>
          <w:sz w:val="24"/>
          <w:szCs w:val="24"/>
        </w:rPr>
        <w:t xml:space="preserve">will be </w:t>
      </w:r>
      <w:r w:rsidR="00165890">
        <w:rPr>
          <w:rFonts w:ascii="CCW Precursive 1" w:hAnsi="CCW Precursive 1" w:cs="Arial"/>
          <w:color w:val="000000"/>
          <w:sz w:val="24"/>
          <w:szCs w:val="24"/>
        </w:rPr>
        <w:t xml:space="preserve">devised </w:t>
      </w:r>
      <w:r w:rsidRPr="00CF4768">
        <w:rPr>
          <w:rFonts w:ascii="CCW Precursive 1" w:hAnsi="CCW Precursive 1" w:cs="Arial"/>
          <w:color w:val="000000"/>
          <w:sz w:val="24"/>
          <w:szCs w:val="24"/>
        </w:rPr>
        <w:t>to support your child individually and in groups.</w:t>
      </w:r>
    </w:p>
    <w:p w14:paraId="55289040" w14:textId="535ECAF1" w:rsidR="00453C3C" w:rsidRDefault="00453C3C" w:rsidP="00BB141B">
      <w:pPr>
        <w:pStyle w:val="ListParagraph"/>
        <w:numPr>
          <w:ilvl w:val="0"/>
          <w:numId w:val="17"/>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Planning and teaching </w:t>
      </w:r>
      <w:r w:rsidR="00165890">
        <w:rPr>
          <w:rFonts w:ascii="CCW Precursive 1" w:hAnsi="CCW Precursive 1" w:cs="Arial"/>
          <w:color w:val="000000"/>
          <w:sz w:val="24"/>
          <w:szCs w:val="24"/>
        </w:rPr>
        <w:t xml:space="preserve">being </w:t>
      </w:r>
      <w:r w:rsidRPr="00CF4768">
        <w:rPr>
          <w:rFonts w:ascii="CCW Precursive 1" w:hAnsi="CCW Precursive 1" w:cs="Arial"/>
          <w:color w:val="000000"/>
          <w:sz w:val="24"/>
          <w:szCs w:val="24"/>
        </w:rPr>
        <w:t xml:space="preserve">adapted </w:t>
      </w:r>
      <w:r w:rsidR="00DA35C9" w:rsidRPr="00CF4768">
        <w:rPr>
          <w:rFonts w:ascii="CCW Precursive 1" w:hAnsi="CCW Precursive 1" w:cs="Arial"/>
          <w:color w:val="000000"/>
          <w:sz w:val="24"/>
          <w:szCs w:val="24"/>
        </w:rPr>
        <w:t>daily</w:t>
      </w:r>
      <w:r w:rsidRPr="00CF4768">
        <w:rPr>
          <w:rFonts w:ascii="CCW Precursive 1" w:hAnsi="CCW Precursive 1" w:cs="Arial"/>
          <w:color w:val="000000"/>
          <w:sz w:val="24"/>
          <w:szCs w:val="24"/>
        </w:rPr>
        <w:t xml:space="preserve"> if n</w:t>
      </w:r>
      <w:r w:rsidR="00165890">
        <w:rPr>
          <w:rFonts w:ascii="CCW Precursive 1" w:hAnsi="CCW Precursive 1" w:cs="Arial"/>
          <w:color w:val="000000"/>
          <w:sz w:val="24"/>
          <w:szCs w:val="24"/>
        </w:rPr>
        <w:t xml:space="preserve">ecessary </w:t>
      </w:r>
      <w:r w:rsidRPr="00CF4768">
        <w:rPr>
          <w:rFonts w:ascii="CCW Precursive 1" w:hAnsi="CCW Precursive 1" w:cs="Arial"/>
          <w:color w:val="000000"/>
          <w:sz w:val="24"/>
          <w:szCs w:val="24"/>
        </w:rPr>
        <w:t>to meet your child’s learning needs.</w:t>
      </w:r>
    </w:p>
    <w:p w14:paraId="769C672C" w14:textId="11521059" w:rsidR="00537B9E" w:rsidRDefault="00537B9E" w:rsidP="00BB141B">
      <w:pPr>
        <w:pStyle w:val="ListParagraph"/>
        <w:numPr>
          <w:ilvl w:val="0"/>
          <w:numId w:val="17"/>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Where appropriate, a One Page Profile will be completed for your child, which identifies how they are best supported.  All adults who work with your child will receive a copy to ensure they are consistent in their approach when supporting them.</w:t>
      </w:r>
    </w:p>
    <w:p w14:paraId="1032D6E5" w14:textId="77777777" w:rsidR="002A72BE" w:rsidRDefault="002A72BE" w:rsidP="002A72BE">
      <w:pPr>
        <w:autoSpaceDE w:val="0"/>
        <w:autoSpaceDN w:val="0"/>
        <w:adjustRightInd w:val="0"/>
        <w:spacing w:after="0" w:line="240" w:lineRule="auto"/>
        <w:rPr>
          <w:rFonts w:ascii="CCW Precursive 1" w:hAnsi="CCW Precursive 1" w:cs="Arial"/>
          <w:color w:val="000000"/>
          <w:sz w:val="24"/>
          <w:szCs w:val="24"/>
        </w:rPr>
      </w:pPr>
    </w:p>
    <w:p w14:paraId="096ADB66" w14:textId="621DD133" w:rsidR="002A72BE" w:rsidRPr="002A72BE" w:rsidRDefault="002A72BE" w:rsidP="002A72BE">
      <w:p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Where children are not ready to learn within the classroom (this may be for a range of reasons) they may be supported in our </w:t>
      </w:r>
      <w:r w:rsidR="00DA35C9">
        <w:rPr>
          <w:rFonts w:ascii="CCW Precursive 1" w:hAnsi="CCW Precursive 1" w:cs="Arial"/>
          <w:color w:val="000000"/>
          <w:sz w:val="24"/>
          <w:szCs w:val="24"/>
        </w:rPr>
        <w:t xml:space="preserve">Nurture Room </w:t>
      </w:r>
      <w:r>
        <w:rPr>
          <w:rFonts w:ascii="CCW Precursive 1" w:hAnsi="CCW Precursive 1" w:cs="Arial"/>
          <w:color w:val="000000"/>
          <w:sz w:val="24"/>
          <w:szCs w:val="24"/>
        </w:rPr>
        <w:t xml:space="preserve">by our Learning Mentor. This is a designated room which provides significant personalised intervention/support to provide high quality pastoral support. </w:t>
      </w:r>
    </w:p>
    <w:p w14:paraId="636F811D"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p>
    <w:p w14:paraId="47B9240E"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9</w:t>
      </w:r>
    </w:p>
    <w:p w14:paraId="24A903DB" w14:textId="2CEF7F4C"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will we measure the progress of your child in school?</w:t>
      </w:r>
    </w:p>
    <w:p w14:paraId="7AF3646B" w14:textId="77777777" w:rsidR="00DA35C9" w:rsidRDefault="00DA35C9" w:rsidP="006F0169">
      <w:pPr>
        <w:autoSpaceDE w:val="0"/>
        <w:autoSpaceDN w:val="0"/>
        <w:adjustRightInd w:val="0"/>
        <w:spacing w:after="0" w:line="240" w:lineRule="auto"/>
        <w:rPr>
          <w:rFonts w:ascii="CCW Precursive 1" w:hAnsi="CCW Precursive 1" w:cs="Arial"/>
          <w:b/>
          <w:bCs/>
          <w:color w:val="0000FF"/>
          <w:sz w:val="24"/>
          <w:szCs w:val="24"/>
        </w:rPr>
      </w:pPr>
    </w:p>
    <w:p w14:paraId="0305A913" w14:textId="77777777" w:rsidR="00453C3C" w:rsidRPr="008D2A6A" w:rsidRDefault="00165890"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bCs/>
          <w:sz w:val="24"/>
          <w:szCs w:val="24"/>
        </w:rPr>
        <w:t>It is our aim that all children make at least good progress from their starting points and that we, as a team, can ensure that this takes place</w:t>
      </w:r>
      <w:r w:rsidRPr="008D2A6A">
        <w:rPr>
          <w:rFonts w:ascii="CCW Precursive 1" w:hAnsi="CCW Precursive 1" w:cs="Arial"/>
          <w:b/>
          <w:bCs/>
          <w:sz w:val="24"/>
          <w:szCs w:val="24"/>
        </w:rPr>
        <w:t xml:space="preserve">. </w:t>
      </w:r>
      <w:r w:rsidR="00453C3C" w:rsidRPr="008D2A6A">
        <w:rPr>
          <w:rFonts w:ascii="CCW Precursive 1" w:hAnsi="CCW Precursive 1" w:cs="Arial"/>
          <w:sz w:val="24"/>
          <w:szCs w:val="24"/>
        </w:rPr>
        <w:t>Your child’s progress is continually mon</w:t>
      </w:r>
      <w:r w:rsidRPr="008D2A6A">
        <w:rPr>
          <w:rFonts w:ascii="CCW Precursive 1" w:hAnsi="CCW Precursive 1" w:cs="Arial"/>
          <w:sz w:val="24"/>
          <w:szCs w:val="24"/>
        </w:rPr>
        <w:t>itored by his/her class teacher and actions put in place where necessary. We review the progress made:</w:t>
      </w:r>
    </w:p>
    <w:p w14:paraId="0B340071" w14:textId="0C9B8E78" w:rsidR="00453C3C" w:rsidRPr="00CF4768" w:rsidRDefault="00165890" w:rsidP="00BB141B">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E</w:t>
      </w:r>
      <w:r w:rsidR="00453C3C" w:rsidRPr="00CF4768">
        <w:rPr>
          <w:rFonts w:ascii="CCW Precursive 1" w:hAnsi="CCW Precursive 1" w:cs="Arial"/>
          <w:color w:val="000000"/>
          <w:sz w:val="24"/>
          <w:szCs w:val="24"/>
        </w:rPr>
        <w:t>very term in reading, writing and numeracy by both the class teacher and head teacher</w:t>
      </w:r>
      <w:r w:rsidR="00151912">
        <w:rPr>
          <w:rFonts w:ascii="CCW Precursive 1" w:hAnsi="CCW Precursive 1" w:cs="Arial"/>
          <w:color w:val="000000"/>
          <w:sz w:val="24"/>
          <w:szCs w:val="24"/>
        </w:rPr>
        <w:t>.</w:t>
      </w:r>
    </w:p>
    <w:p w14:paraId="6501ADEB" w14:textId="0748B10C" w:rsidR="00453C3C" w:rsidRPr="00CF4768" w:rsidRDefault="00453C3C" w:rsidP="006F0169">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At the end of each key stage (</w:t>
      </w:r>
      <w:r w:rsidR="00151912" w:rsidRPr="00CF4768">
        <w:rPr>
          <w:rFonts w:ascii="CCW Precursive 1" w:hAnsi="CCW Precursive 1" w:cs="Arial"/>
          <w:color w:val="000000"/>
          <w:sz w:val="24"/>
          <w:szCs w:val="24"/>
        </w:rPr>
        <w:t>i.e.,</w:t>
      </w:r>
      <w:r w:rsidRPr="00CF4768">
        <w:rPr>
          <w:rFonts w:ascii="CCW Precursive 1" w:hAnsi="CCW Precursive 1" w:cs="Arial"/>
          <w:color w:val="000000"/>
          <w:sz w:val="24"/>
          <w:szCs w:val="24"/>
        </w:rPr>
        <w:t xml:space="preserve"> at the end of year 2 and year 6) all children are required to be formally assessed using Standard Assessment Tests (SATS). This is something the government requires all schools to </w:t>
      </w:r>
      <w:r w:rsidR="00151912">
        <w:rPr>
          <w:rFonts w:ascii="CCW Precursive 1" w:hAnsi="CCW Precursive 1" w:cs="Arial"/>
          <w:color w:val="000000"/>
          <w:sz w:val="24"/>
          <w:szCs w:val="24"/>
        </w:rPr>
        <w:t xml:space="preserve">complete, </w:t>
      </w:r>
      <w:r w:rsidRPr="00CF4768">
        <w:rPr>
          <w:rFonts w:ascii="CCW Precursive 1" w:hAnsi="CCW Precursive 1" w:cs="Arial"/>
          <w:color w:val="000000"/>
          <w:sz w:val="24"/>
          <w:szCs w:val="24"/>
        </w:rPr>
        <w:t>and the results are published nationally.</w:t>
      </w:r>
    </w:p>
    <w:p w14:paraId="0C79EA0E" w14:textId="08568F72" w:rsidR="00453C3C" w:rsidRPr="00CF4768" w:rsidRDefault="00165890" w:rsidP="000A79A5">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Regarding personal learning goals</w:t>
      </w:r>
      <w:r w:rsidR="00453C3C" w:rsidRPr="00CF4768">
        <w:rPr>
          <w:rFonts w:ascii="CCW Precursive 1" w:hAnsi="CCW Precursive 1" w:cs="Arial"/>
          <w:color w:val="000000"/>
          <w:sz w:val="24"/>
          <w:szCs w:val="24"/>
        </w:rPr>
        <w:t xml:space="preserve">, a future plan </w:t>
      </w:r>
      <w:r>
        <w:rPr>
          <w:rFonts w:ascii="CCW Precursive 1" w:hAnsi="CCW Precursive 1" w:cs="Arial"/>
          <w:color w:val="000000"/>
          <w:sz w:val="24"/>
          <w:szCs w:val="24"/>
        </w:rPr>
        <w:t>will be made</w:t>
      </w:r>
      <w:r w:rsidR="00453C3C" w:rsidRPr="00CF4768">
        <w:rPr>
          <w:rFonts w:ascii="CCW Precursive 1" w:hAnsi="CCW Precursive 1" w:cs="Arial"/>
          <w:color w:val="000000"/>
          <w:sz w:val="24"/>
          <w:szCs w:val="24"/>
        </w:rPr>
        <w:t xml:space="preserve"> using a plan, do</w:t>
      </w:r>
      <w:r>
        <w:rPr>
          <w:rFonts w:ascii="CCW Precursive 1" w:hAnsi="CCW Precursive 1" w:cs="Arial"/>
          <w:color w:val="000000"/>
          <w:sz w:val="24"/>
          <w:szCs w:val="24"/>
        </w:rPr>
        <w:t>,</w:t>
      </w:r>
      <w:r w:rsidR="00453C3C" w:rsidRPr="00CF4768">
        <w:rPr>
          <w:rFonts w:ascii="CCW Precursive 1" w:hAnsi="CCW Precursive 1" w:cs="Arial"/>
          <w:color w:val="000000"/>
          <w:sz w:val="24"/>
          <w:szCs w:val="24"/>
        </w:rPr>
        <w:t xml:space="preserve"> assess, review approach. We are very much led by an ‘outcomes’ model and share information with children and parents involving them in the target setting where possible.</w:t>
      </w:r>
    </w:p>
    <w:p w14:paraId="3C14CF89" w14:textId="77777777" w:rsidR="00453C3C" w:rsidRPr="00CF4768" w:rsidRDefault="00165890" w:rsidP="000A79A5">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By holding meetings between the </w:t>
      </w:r>
      <w:r w:rsidR="00453C3C" w:rsidRPr="00CF4768">
        <w:rPr>
          <w:rFonts w:ascii="CCW Precursive 1" w:hAnsi="CCW Precursive 1" w:cs="Arial"/>
          <w:color w:val="000000"/>
          <w:sz w:val="24"/>
          <w:szCs w:val="24"/>
        </w:rPr>
        <w:t>T</w:t>
      </w:r>
      <w:r>
        <w:rPr>
          <w:rFonts w:ascii="CCW Precursive 1" w:hAnsi="CCW Precursive 1" w:cs="Arial"/>
          <w:color w:val="000000"/>
          <w:sz w:val="24"/>
          <w:szCs w:val="24"/>
        </w:rPr>
        <w:t>eacher, SENDCo  and</w:t>
      </w:r>
      <w:r w:rsidR="00453C3C" w:rsidRPr="00CF4768">
        <w:rPr>
          <w:rFonts w:ascii="CCW Precursive 1" w:hAnsi="CCW Precursive 1" w:cs="Arial"/>
          <w:color w:val="000000"/>
          <w:sz w:val="24"/>
          <w:szCs w:val="24"/>
        </w:rPr>
        <w:t xml:space="preserve"> Head Teacher on a termly basis as part of SEND pupil progress meetings.</w:t>
      </w:r>
    </w:p>
    <w:p w14:paraId="056A9A4F" w14:textId="77777777" w:rsidR="00453C3C" w:rsidRDefault="00165890" w:rsidP="006F0169">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Reviewing any EHC Plans</w:t>
      </w:r>
      <w:r w:rsidR="00015647">
        <w:rPr>
          <w:rFonts w:ascii="CCW Precursive 1" w:hAnsi="CCW Precursive 1" w:cs="Arial"/>
          <w:color w:val="000000"/>
          <w:sz w:val="24"/>
          <w:szCs w:val="24"/>
        </w:rPr>
        <w:t>/Top Up funding</w:t>
      </w:r>
      <w:r w:rsidR="00453C3C" w:rsidRPr="00CF4768">
        <w:rPr>
          <w:rFonts w:ascii="CCW Precursive 1" w:hAnsi="CCW Precursive 1" w:cs="Arial"/>
          <w:color w:val="000000"/>
          <w:sz w:val="24"/>
          <w:szCs w:val="24"/>
        </w:rPr>
        <w:t xml:space="preserve"> at an Annual Review, with all adults involved with the child’s education.</w:t>
      </w:r>
    </w:p>
    <w:p w14:paraId="7C97D20E" w14:textId="77777777" w:rsidR="00655537" w:rsidRPr="00655537" w:rsidRDefault="00655537" w:rsidP="00655537">
      <w:pPr>
        <w:autoSpaceDE w:val="0"/>
        <w:autoSpaceDN w:val="0"/>
        <w:adjustRightInd w:val="0"/>
        <w:spacing w:after="0" w:line="240" w:lineRule="auto"/>
        <w:rPr>
          <w:rFonts w:ascii="CCW Precursive 1" w:hAnsi="CCW Precursive 1" w:cs="Arial"/>
          <w:color w:val="000000"/>
          <w:sz w:val="24"/>
          <w:szCs w:val="24"/>
        </w:rPr>
      </w:pPr>
    </w:p>
    <w:p w14:paraId="428DF664"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10</w:t>
      </w:r>
    </w:p>
    <w:p w14:paraId="5B323717" w14:textId="5F79D641"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 xml:space="preserve">What support do we have for you as a parent of a child with </w:t>
      </w:r>
      <w:r w:rsidR="00537B9E">
        <w:rPr>
          <w:rFonts w:ascii="CCW Precursive 1" w:hAnsi="CCW Precursive 1" w:cs="Arial"/>
          <w:b/>
          <w:bCs/>
          <w:color w:val="0000FF"/>
          <w:sz w:val="24"/>
          <w:szCs w:val="24"/>
        </w:rPr>
        <w:t xml:space="preserve">a </w:t>
      </w:r>
      <w:r w:rsidRPr="00CF4768">
        <w:rPr>
          <w:rFonts w:ascii="CCW Precursive 1" w:hAnsi="CCW Precursive 1" w:cs="Arial"/>
          <w:b/>
          <w:bCs/>
          <w:color w:val="0000FF"/>
          <w:sz w:val="24"/>
          <w:szCs w:val="24"/>
        </w:rPr>
        <w:t>SEND?</w:t>
      </w:r>
    </w:p>
    <w:p w14:paraId="4EB7EF9B" w14:textId="77777777" w:rsidR="006F6F97" w:rsidRPr="00CF4768" w:rsidRDefault="006F6F97" w:rsidP="006F0169">
      <w:pPr>
        <w:autoSpaceDE w:val="0"/>
        <w:autoSpaceDN w:val="0"/>
        <w:adjustRightInd w:val="0"/>
        <w:spacing w:after="0" w:line="240" w:lineRule="auto"/>
        <w:rPr>
          <w:rFonts w:ascii="CCW Precursive 1" w:hAnsi="CCW Precursive 1" w:cs="Arial"/>
          <w:b/>
          <w:bCs/>
          <w:color w:val="0000FF"/>
          <w:sz w:val="24"/>
          <w:szCs w:val="24"/>
        </w:rPr>
      </w:pPr>
    </w:p>
    <w:p w14:paraId="30784240" w14:textId="77777777" w:rsidR="00453C3C" w:rsidRPr="008D2A6A" w:rsidRDefault="00453C3C" w:rsidP="002F3802">
      <w:pPr>
        <w:pStyle w:val="ListParagraph"/>
        <w:numPr>
          <w:ilvl w:val="0"/>
          <w:numId w:val="20"/>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The class teacher is regularly available to discuss your child’s progress or any concerns you may have</w:t>
      </w:r>
      <w:r w:rsidR="00165890" w:rsidRPr="008D2A6A">
        <w:rPr>
          <w:rFonts w:ascii="CCW Precursive 1" w:hAnsi="CCW Precursive 1" w:cs="Arial"/>
          <w:sz w:val="24"/>
          <w:szCs w:val="24"/>
        </w:rPr>
        <w:t>. S</w:t>
      </w:r>
      <w:r w:rsidRPr="008D2A6A">
        <w:rPr>
          <w:rFonts w:ascii="CCW Precursive 1" w:hAnsi="CCW Precursive 1" w:cs="Arial"/>
          <w:sz w:val="24"/>
          <w:szCs w:val="24"/>
        </w:rPr>
        <w:t>ha</w:t>
      </w:r>
      <w:r w:rsidR="00165890" w:rsidRPr="008D2A6A">
        <w:rPr>
          <w:rFonts w:ascii="CCW Precursive 1" w:hAnsi="CCW Precursive 1" w:cs="Arial"/>
          <w:sz w:val="24"/>
          <w:szCs w:val="24"/>
        </w:rPr>
        <w:t>ring</w:t>
      </w:r>
      <w:r w:rsidRPr="008D2A6A">
        <w:rPr>
          <w:rFonts w:ascii="CCW Precursive 1" w:hAnsi="CCW Precursive 1" w:cs="Arial"/>
          <w:sz w:val="24"/>
          <w:szCs w:val="24"/>
        </w:rPr>
        <w:t xml:space="preserve"> information about what is working well at home and </w:t>
      </w:r>
      <w:r w:rsidR="00165890" w:rsidRPr="008D2A6A">
        <w:rPr>
          <w:rFonts w:ascii="CCW Precursive 1" w:hAnsi="CCW Precursive 1" w:cs="Arial"/>
          <w:sz w:val="24"/>
          <w:szCs w:val="24"/>
        </w:rPr>
        <w:t xml:space="preserve">in school </w:t>
      </w:r>
      <w:r w:rsidR="008470B1" w:rsidRPr="008D2A6A">
        <w:rPr>
          <w:rFonts w:ascii="CCW Precursive 1" w:hAnsi="CCW Precursive 1" w:cs="Arial"/>
          <w:sz w:val="24"/>
          <w:szCs w:val="24"/>
        </w:rPr>
        <w:t>is always encouraged</w:t>
      </w:r>
      <w:r w:rsidR="00165890" w:rsidRPr="008D2A6A">
        <w:rPr>
          <w:rFonts w:ascii="CCW Precursive 1" w:hAnsi="CCW Precursive 1" w:cs="Arial"/>
          <w:sz w:val="24"/>
          <w:szCs w:val="24"/>
        </w:rPr>
        <w:t xml:space="preserve"> to allow for similar strategies to be used offering consistency.</w:t>
      </w:r>
    </w:p>
    <w:p w14:paraId="10926360" w14:textId="77777777" w:rsidR="00453C3C" w:rsidRDefault="00453C3C" w:rsidP="006F0169">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SENDCo is available to meet with you to discuss your child’s progress or any concerns/worries you may have.</w:t>
      </w:r>
    </w:p>
    <w:p w14:paraId="5AFB1059" w14:textId="77777777" w:rsidR="00FB065A" w:rsidRPr="008D2A6A" w:rsidRDefault="00FB065A" w:rsidP="006F0169">
      <w:pPr>
        <w:pStyle w:val="ListParagraph"/>
        <w:numPr>
          <w:ilvl w:val="0"/>
          <w:numId w:val="19"/>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We will provide suggestions and ideas for ways that you can support your child at home.</w:t>
      </w:r>
    </w:p>
    <w:p w14:paraId="6CAF0231" w14:textId="77777777" w:rsidR="00453C3C" w:rsidRPr="00CF4768" w:rsidRDefault="00453C3C" w:rsidP="006F0169">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All information from outside professi</w:t>
      </w:r>
      <w:r w:rsidR="008470B1">
        <w:rPr>
          <w:rFonts w:ascii="CCW Precursive 1" w:hAnsi="CCW Precursive 1" w:cs="Arial"/>
          <w:color w:val="000000"/>
          <w:sz w:val="24"/>
          <w:szCs w:val="24"/>
        </w:rPr>
        <w:t>onals will be discussed with you,</w:t>
      </w:r>
      <w:r w:rsidRPr="00CF4768">
        <w:rPr>
          <w:rFonts w:ascii="CCW Precursive 1" w:hAnsi="CCW Precursive 1" w:cs="Arial"/>
          <w:color w:val="000000"/>
          <w:sz w:val="24"/>
          <w:szCs w:val="24"/>
        </w:rPr>
        <w:t xml:space="preserve"> with the person involved directly, or where this is not possible, in a report.</w:t>
      </w:r>
    </w:p>
    <w:p w14:paraId="10F4062B" w14:textId="55454690" w:rsidR="00453C3C" w:rsidRPr="00CF4768" w:rsidRDefault="00453C3C" w:rsidP="000A79A5">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Personal Learning G</w:t>
      </w:r>
      <w:r w:rsidR="008470B1">
        <w:rPr>
          <w:rFonts w:ascii="CCW Precursive 1" w:hAnsi="CCW Precursive 1" w:cs="Arial"/>
          <w:color w:val="000000"/>
          <w:sz w:val="24"/>
          <w:szCs w:val="24"/>
        </w:rPr>
        <w:t>oals</w:t>
      </w:r>
      <w:r w:rsidR="008D2A6A">
        <w:rPr>
          <w:rFonts w:ascii="CCW Precursive 1" w:hAnsi="CCW Precursive 1" w:cs="Arial"/>
          <w:color w:val="000000"/>
          <w:sz w:val="24"/>
          <w:szCs w:val="24"/>
        </w:rPr>
        <w:t xml:space="preserve"> are reviewed at least termly by the class teacher and this information will be shared with you.  The class teacher may speak with the SEND</w:t>
      </w:r>
      <w:r w:rsidR="00537B9E">
        <w:rPr>
          <w:rFonts w:ascii="CCW Precursive 1" w:hAnsi="CCW Precursive 1" w:cs="Arial"/>
          <w:color w:val="000000"/>
          <w:sz w:val="24"/>
          <w:szCs w:val="24"/>
        </w:rPr>
        <w:t>C</w:t>
      </w:r>
      <w:r w:rsidR="008D2A6A">
        <w:rPr>
          <w:rFonts w:ascii="CCW Precursive 1" w:hAnsi="CCW Precursive 1" w:cs="Arial"/>
          <w:color w:val="000000"/>
          <w:sz w:val="24"/>
          <w:szCs w:val="24"/>
        </w:rPr>
        <w:t xml:space="preserve">o during the review process to establish next steps and support. </w:t>
      </w:r>
      <w:r w:rsidR="008470B1">
        <w:rPr>
          <w:rFonts w:ascii="CCW Precursive 1" w:hAnsi="CCW Precursive 1" w:cs="Arial"/>
          <w:color w:val="000000"/>
          <w:sz w:val="24"/>
          <w:szCs w:val="24"/>
        </w:rPr>
        <w:t xml:space="preserve"> </w:t>
      </w:r>
      <w:r w:rsidR="008D2A6A">
        <w:rPr>
          <w:rFonts w:ascii="CCW Precursive 1" w:hAnsi="CCW Precursive 1" w:cs="Arial"/>
          <w:color w:val="000000"/>
          <w:sz w:val="24"/>
          <w:szCs w:val="24"/>
        </w:rPr>
        <w:t xml:space="preserve">Future goals will be set and outlined in your child’s </w:t>
      </w:r>
      <w:r w:rsidR="00537B9E">
        <w:rPr>
          <w:rFonts w:ascii="CCW Precursive 1" w:hAnsi="CCW Precursive 1" w:cs="Arial"/>
          <w:color w:val="000000"/>
          <w:sz w:val="24"/>
          <w:szCs w:val="24"/>
        </w:rPr>
        <w:t>SEND profile.</w:t>
      </w:r>
      <w:r w:rsidR="008D2A6A">
        <w:rPr>
          <w:rFonts w:ascii="CCW Precursive 1" w:hAnsi="CCW Precursive 1" w:cs="Arial"/>
          <w:color w:val="000000"/>
          <w:sz w:val="24"/>
          <w:szCs w:val="24"/>
        </w:rPr>
        <w:t xml:space="preserve"> These goals will be shared with both you and your child.</w:t>
      </w:r>
    </w:p>
    <w:p w14:paraId="7C9D568A" w14:textId="77777777" w:rsidR="00453C3C" w:rsidRPr="00CF4768" w:rsidRDefault="00453C3C" w:rsidP="000A79A5">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Homework will be adjusted as needed to your child’s individual needs.</w:t>
      </w:r>
    </w:p>
    <w:p w14:paraId="3B0DF1CE" w14:textId="77777777" w:rsidR="00453C3C" w:rsidRDefault="00453C3C" w:rsidP="006F0169">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 home/school contact book may be used to support communication with you, when this has been agreed to be useful for you and your child.</w:t>
      </w:r>
    </w:p>
    <w:p w14:paraId="6F7CCC6A" w14:textId="3F16496F" w:rsidR="00453C3C" w:rsidRPr="002D2B45" w:rsidRDefault="008D2A6A" w:rsidP="002D2B45">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For those children who receive funding or have an EHC Plan, reviews are held annually and involve the school, child</w:t>
      </w:r>
      <w:r w:rsidR="00537B9E">
        <w:rPr>
          <w:rFonts w:ascii="CCW Precursive 1" w:hAnsi="CCW Precursive 1" w:cs="Arial"/>
          <w:color w:val="000000"/>
          <w:sz w:val="24"/>
          <w:szCs w:val="24"/>
        </w:rPr>
        <w:t>,</w:t>
      </w:r>
      <w:r>
        <w:rPr>
          <w:rFonts w:ascii="CCW Precursive 1" w:hAnsi="CCW Precursive 1" w:cs="Arial"/>
          <w:color w:val="000000"/>
          <w:sz w:val="24"/>
          <w:szCs w:val="24"/>
        </w:rPr>
        <w:t xml:space="preserve"> and parents. These reviews are a time to discuss success in both in school and at home as well as discuss next steps. We always ensure that the next teacher is fully aware of any SEND provision that is in place and where necessary, the class teacher will arrange a meeting with you to discuss this further.</w:t>
      </w:r>
    </w:p>
    <w:p w14:paraId="21BAE815" w14:textId="77777777" w:rsidR="008D2A6A" w:rsidRPr="00CF4768" w:rsidRDefault="008D2A6A" w:rsidP="000A79A5">
      <w:pPr>
        <w:pStyle w:val="ListParagraph"/>
        <w:autoSpaceDE w:val="0"/>
        <w:autoSpaceDN w:val="0"/>
        <w:adjustRightInd w:val="0"/>
        <w:spacing w:after="0" w:line="240" w:lineRule="auto"/>
        <w:rPr>
          <w:rFonts w:ascii="CCW Precursive 1" w:hAnsi="CCW Precursive 1" w:cs="Arial"/>
          <w:color w:val="000000"/>
          <w:sz w:val="24"/>
          <w:szCs w:val="24"/>
        </w:rPr>
      </w:pPr>
    </w:p>
    <w:p w14:paraId="1A6644EC"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 xml:space="preserve">Question 11 </w:t>
      </w:r>
    </w:p>
    <w:p w14:paraId="606EDCA9" w14:textId="67563AAE"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is Kingsley Community Primary and Nursery School accessible to children with SEND?</w:t>
      </w:r>
    </w:p>
    <w:p w14:paraId="72160F88" w14:textId="77777777" w:rsidR="00537B9E" w:rsidRPr="00CF4768" w:rsidRDefault="00537B9E" w:rsidP="006F0169">
      <w:pPr>
        <w:autoSpaceDE w:val="0"/>
        <w:autoSpaceDN w:val="0"/>
        <w:adjustRightInd w:val="0"/>
        <w:spacing w:after="0" w:line="240" w:lineRule="auto"/>
        <w:rPr>
          <w:rFonts w:ascii="CCW Precursive 1" w:hAnsi="CCW Precursive 1" w:cs="Arial"/>
          <w:b/>
          <w:bCs/>
          <w:color w:val="0000FF"/>
          <w:sz w:val="24"/>
          <w:szCs w:val="24"/>
        </w:rPr>
      </w:pPr>
    </w:p>
    <w:p w14:paraId="181431D0" w14:textId="50380CB8" w:rsidR="00453C3C" w:rsidRDefault="00755785"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There is a disabled toilet with handrails.</w:t>
      </w:r>
    </w:p>
    <w:p w14:paraId="59C7BA0C" w14:textId="77777777" w:rsidR="008470B1" w:rsidRPr="008D2A6A" w:rsidRDefault="008470B1" w:rsidP="000A79A5">
      <w:pPr>
        <w:pStyle w:val="ListParagraph"/>
        <w:numPr>
          <w:ilvl w:val="0"/>
          <w:numId w:val="21"/>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There are ramps allowing access to all parts of the school building.</w:t>
      </w:r>
    </w:p>
    <w:p w14:paraId="5E39551F" w14:textId="2D708200" w:rsidR="00453C3C" w:rsidRPr="00CF4768" w:rsidRDefault="00453C3C"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sidRPr="008D2A6A">
        <w:rPr>
          <w:rFonts w:ascii="CCW Precursive 1" w:hAnsi="CCW Precursive 1" w:cs="Arial"/>
          <w:sz w:val="24"/>
          <w:szCs w:val="24"/>
        </w:rPr>
        <w:t xml:space="preserve">We ensure, wherever possible, that equipment used is accessible to </w:t>
      </w:r>
      <w:r w:rsidRPr="00CF4768">
        <w:rPr>
          <w:rFonts w:ascii="CCW Precursive 1" w:hAnsi="CCW Precursive 1" w:cs="Arial"/>
          <w:color w:val="000000"/>
          <w:sz w:val="24"/>
          <w:szCs w:val="24"/>
        </w:rPr>
        <w:t>all children regardless of their needs.</w:t>
      </w:r>
    </w:p>
    <w:p w14:paraId="58835C47" w14:textId="77777777" w:rsidR="00453C3C" w:rsidRPr="00CF4768" w:rsidRDefault="00453C3C"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After school provision is accessible to all children including those with SEND.</w:t>
      </w:r>
    </w:p>
    <w:p w14:paraId="4277FDB7" w14:textId="77777777" w:rsidR="00453C3C" w:rsidRDefault="00453C3C"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Extra-curricular activities are accessible for all children including those with SEND.</w:t>
      </w:r>
    </w:p>
    <w:p w14:paraId="104D1ADE" w14:textId="77777777" w:rsidR="00015647" w:rsidRPr="00CF4768" w:rsidRDefault="00015647"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Classroom are set up to promote and enhance the learning for all children including those with SEND. </w:t>
      </w:r>
    </w:p>
    <w:p w14:paraId="790C71C4" w14:textId="77777777" w:rsidR="00453C3C" w:rsidRPr="00CF4768" w:rsidRDefault="00453C3C" w:rsidP="000A79A5">
      <w:pPr>
        <w:pStyle w:val="ListParagraph"/>
        <w:autoSpaceDE w:val="0"/>
        <w:autoSpaceDN w:val="0"/>
        <w:adjustRightInd w:val="0"/>
        <w:spacing w:after="0" w:line="240" w:lineRule="auto"/>
        <w:ind w:left="833"/>
        <w:rPr>
          <w:rFonts w:ascii="CCW Precursive 1" w:hAnsi="CCW Precursive 1" w:cs="Arial"/>
          <w:b/>
          <w:color w:val="0000FF"/>
          <w:sz w:val="24"/>
          <w:szCs w:val="24"/>
        </w:rPr>
      </w:pPr>
    </w:p>
    <w:p w14:paraId="6D75521A"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12</w:t>
      </w:r>
    </w:p>
    <w:p w14:paraId="48DBB0D9" w14:textId="550C07C2"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will we support your child when they are leaving this school? OR moving on to another class?</w:t>
      </w:r>
    </w:p>
    <w:p w14:paraId="49926E8C" w14:textId="77777777" w:rsidR="002D2B45" w:rsidRPr="00CF4768" w:rsidRDefault="002D2B45" w:rsidP="006F0169">
      <w:pPr>
        <w:autoSpaceDE w:val="0"/>
        <w:autoSpaceDN w:val="0"/>
        <w:adjustRightInd w:val="0"/>
        <w:spacing w:after="0" w:line="240" w:lineRule="auto"/>
        <w:rPr>
          <w:rFonts w:ascii="CCW Precursive 1" w:hAnsi="CCW Precursive 1" w:cs="Arial"/>
          <w:b/>
          <w:bCs/>
          <w:color w:val="0000FF"/>
          <w:sz w:val="24"/>
          <w:szCs w:val="24"/>
        </w:rPr>
      </w:pPr>
    </w:p>
    <w:p w14:paraId="2F1C42FC" w14:textId="77777777"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We recognise that transitions can be difficult for a child with SEND and</w:t>
      </w:r>
      <w:r w:rsidR="008470B1">
        <w:rPr>
          <w:rFonts w:ascii="CCW Precursive 1" w:hAnsi="CCW Precursive 1" w:cs="Arial"/>
          <w:color w:val="000000"/>
          <w:sz w:val="24"/>
          <w:szCs w:val="24"/>
        </w:rPr>
        <w:t xml:space="preserve"> therefore we </w:t>
      </w:r>
      <w:r w:rsidRPr="00CF4768">
        <w:rPr>
          <w:rFonts w:ascii="CCW Precursive 1" w:hAnsi="CCW Precursive 1" w:cs="Arial"/>
          <w:color w:val="000000"/>
          <w:sz w:val="24"/>
          <w:szCs w:val="24"/>
        </w:rPr>
        <w:t>take</w:t>
      </w:r>
      <w:r w:rsidR="008470B1">
        <w:rPr>
          <w:rFonts w:ascii="CCW Precursive 1" w:hAnsi="CCW Precursive 1" w:cs="Arial"/>
          <w:color w:val="000000"/>
          <w:sz w:val="24"/>
          <w:szCs w:val="24"/>
        </w:rPr>
        <w:t xml:space="preserve"> the necessary</w:t>
      </w:r>
      <w:r w:rsidRPr="00CF4768">
        <w:rPr>
          <w:rFonts w:ascii="CCW Precursive 1" w:hAnsi="CCW Precursive 1" w:cs="Arial"/>
          <w:color w:val="000000"/>
          <w:sz w:val="24"/>
          <w:szCs w:val="24"/>
        </w:rPr>
        <w:t xml:space="preserve"> steps to ensure that any </w:t>
      </w:r>
      <w:r w:rsidR="008470B1">
        <w:rPr>
          <w:rFonts w:ascii="CCW Precursive 1" w:hAnsi="CCW Precursive 1" w:cs="Arial"/>
          <w:color w:val="000000"/>
          <w:sz w:val="24"/>
          <w:szCs w:val="24"/>
        </w:rPr>
        <w:t xml:space="preserve">transition is as </w:t>
      </w:r>
      <w:r w:rsidRPr="00CF4768">
        <w:rPr>
          <w:rFonts w:ascii="CCW Precursive 1" w:hAnsi="CCW Precursive 1" w:cs="Arial"/>
          <w:color w:val="000000"/>
          <w:sz w:val="24"/>
          <w:szCs w:val="24"/>
        </w:rPr>
        <w:t>smooth as possible.</w:t>
      </w:r>
    </w:p>
    <w:p w14:paraId="6A428254" w14:textId="77777777" w:rsidR="00453C3C" w:rsidRPr="00CF4768" w:rsidRDefault="008470B1" w:rsidP="006F0169">
      <w:pPr>
        <w:autoSpaceDE w:val="0"/>
        <w:autoSpaceDN w:val="0"/>
        <w:adjustRightInd w:val="0"/>
        <w:spacing w:after="0" w:line="240" w:lineRule="auto"/>
        <w:rPr>
          <w:rFonts w:ascii="CCW Precursive 1" w:hAnsi="CCW Precursive 1" w:cs="Arial"/>
          <w:b/>
          <w:bCs/>
          <w:color w:val="000000"/>
          <w:sz w:val="24"/>
          <w:szCs w:val="24"/>
        </w:rPr>
      </w:pPr>
      <w:r>
        <w:rPr>
          <w:rFonts w:ascii="CCW Precursive 1" w:hAnsi="CCW Precursive 1" w:cs="Arial"/>
          <w:b/>
          <w:bCs/>
          <w:color w:val="000000"/>
          <w:sz w:val="24"/>
          <w:szCs w:val="24"/>
        </w:rPr>
        <w:t>If your child is moving</w:t>
      </w:r>
      <w:r w:rsidR="00453C3C" w:rsidRPr="00CF4768">
        <w:rPr>
          <w:rFonts w:ascii="CCW Precursive 1" w:hAnsi="CCW Precursive 1" w:cs="Arial"/>
          <w:b/>
          <w:bCs/>
          <w:color w:val="000000"/>
          <w:sz w:val="24"/>
          <w:szCs w:val="24"/>
        </w:rPr>
        <w:t xml:space="preserve"> to another school:</w:t>
      </w:r>
    </w:p>
    <w:p w14:paraId="148EC6FB" w14:textId="77777777" w:rsidR="008470B1" w:rsidRDefault="008470B1" w:rsidP="006F0169">
      <w:pPr>
        <w:pStyle w:val="ListParagraph"/>
        <w:numPr>
          <w:ilvl w:val="0"/>
          <w:numId w:val="22"/>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We will arrange for the SENDCo to visit your child whilst at our school</w:t>
      </w:r>
    </w:p>
    <w:p w14:paraId="44744554" w14:textId="702BA343" w:rsidR="008470B1" w:rsidRDefault="008470B1" w:rsidP="006F0169">
      <w:pPr>
        <w:pStyle w:val="ListParagraph"/>
        <w:numPr>
          <w:ilvl w:val="0"/>
          <w:numId w:val="22"/>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We will arrange a meeting between SENDC</w:t>
      </w:r>
      <w:r w:rsidR="002D2B45">
        <w:rPr>
          <w:rFonts w:ascii="CCW Precursive 1" w:hAnsi="CCW Precursive 1" w:cs="Arial"/>
          <w:color w:val="000000"/>
          <w:sz w:val="24"/>
          <w:szCs w:val="24"/>
        </w:rPr>
        <w:t>o</w:t>
      </w:r>
      <w:r>
        <w:rPr>
          <w:rFonts w:ascii="CCW Precursive 1" w:hAnsi="CCW Precursive 1" w:cs="Arial"/>
          <w:color w:val="000000"/>
          <w:sz w:val="24"/>
          <w:szCs w:val="24"/>
        </w:rPr>
        <w:t>s to discuss any special arrangements or support</w:t>
      </w:r>
    </w:p>
    <w:p w14:paraId="3B947F8F" w14:textId="77777777" w:rsidR="00453C3C" w:rsidRPr="00CF4768" w:rsidRDefault="00453C3C" w:rsidP="000A79A5">
      <w:pPr>
        <w:pStyle w:val="ListParagraph"/>
        <w:numPr>
          <w:ilvl w:val="0"/>
          <w:numId w:val="22"/>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We will make sure that all records about your child are passed on as soon as possible.</w:t>
      </w:r>
    </w:p>
    <w:p w14:paraId="4206E0BB" w14:textId="77777777" w:rsidR="002D2B45" w:rsidRDefault="002D2B45" w:rsidP="008470B1">
      <w:pPr>
        <w:autoSpaceDE w:val="0"/>
        <w:autoSpaceDN w:val="0"/>
        <w:adjustRightInd w:val="0"/>
        <w:spacing w:after="0" w:line="240" w:lineRule="auto"/>
        <w:rPr>
          <w:rFonts w:ascii="CCW Precursive 1" w:hAnsi="CCW Precursive 1" w:cs="Arial"/>
          <w:b/>
          <w:bCs/>
          <w:color w:val="000000"/>
          <w:sz w:val="24"/>
          <w:szCs w:val="24"/>
        </w:rPr>
      </w:pPr>
    </w:p>
    <w:p w14:paraId="12F216FA" w14:textId="77777777" w:rsidR="002D2B45" w:rsidRDefault="002D2B45" w:rsidP="008470B1">
      <w:pPr>
        <w:autoSpaceDE w:val="0"/>
        <w:autoSpaceDN w:val="0"/>
        <w:adjustRightInd w:val="0"/>
        <w:spacing w:after="0" w:line="240" w:lineRule="auto"/>
        <w:rPr>
          <w:rFonts w:ascii="CCW Precursive 1" w:hAnsi="CCW Precursive 1" w:cs="Arial"/>
          <w:b/>
          <w:bCs/>
          <w:color w:val="000000"/>
          <w:sz w:val="24"/>
          <w:szCs w:val="24"/>
        </w:rPr>
      </w:pPr>
    </w:p>
    <w:p w14:paraId="4AEE54D5" w14:textId="1CE832D0" w:rsidR="008470B1" w:rsidRDefault="00453C3C" w:rsidP="008470B1">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When moving classes in school:</w:t>
      </w:r>
    </w:p>
    <w:p w14:paraId="34395EF3" w14:textId="77777777" w:rsidR="008470B1" w:rsidRPr="008D2A6A" w:rsidRDefault="008470B1" w:rsidP="008470B1">
      <w:pPr>
        <w:pStyle w:val="ListParagraph"/>
        <w:numPr>
          <w:ilvl w:val="0"/>
          <w:numId w:val="33"/>
        </w:numPr>
        <w:autoSpaceDE w:val="0"/>
        <w:autoSpaceDN w:val="0"/>
        <w:adjustRightInd w:val="0"/>
        <w:spacing w:after="0" w:line="240" w:lineRule="auto"/>
        <w:rPr>
          <w:rFonts w:ascii="CCW Precursive 1" w:hAnsi="CCW Precursive 1" w:cs="Arial"/>
          <w:bCs/>
          <w:sz w:val="24"/>
          <w:szCs w:val="24"/>
        </w:rPr>
      </w:pPr>
      <w:r w:rsidRPr="008D2A6A">
        <w:rPr>
          <w:rFonts w:ascii="CCW Precursive 1" w:hAnsi="CCW Precursive 1" w:cs="Arial"/>
          <w:bCs/>
          <w:sz w:val="24"/>
          <w:szCs w:val="24"/>
        </w:rPr>
        <w:t>We provide two days of transition for all children, ensuring pupils feel comfortable with their new classroom environment and teacher.</w:t>
      </w:r>
    </w:p>
    <w:p w14:paraId="17FC5584" w14:textId="77777777" w:rsidR="008470B1" w:rsidRPr="008D2A6A" w:rsidRDefault="008470B1" w:rsidP="008470B1">
      <w:pPr>
        <w:pStyle w:val="ListParagraph"/>
        <w:numPr>
          <w:ilvl w:val="0"/>
          <w:numId w:val="33"/>
        </w:numPr>
        <w:autoSpaceDE w:val="0"/>
        <w:autoSpaceDN w:val="0"/>
        <w:adjustRightInd w:val="0"/>
        <w:spacing w:after="0" w:line="240" w:lineRule="auto"/>
        <w:rPr>
          <w:rFonts w:ascii="CCW Precursive 1" w:hAnsi="CCW Precursive 1" w:cs="Arial"/>
          <w:bCs/>
          <w:sz w:val="24"/>
          <w:szCs w:val="24"/>
        </w:rPr>
      </w:pPr>
      <w:r w:rsidRPr="008D2A6A">
        <w:rPr>
          <w:rFonts w:ascii="CCW Precursive 1" w:hAnsi="CCW Precursive 1" w:cs="Arial"/>
          <w:bCs/>
          <w:sz w:val="24"/>
          <w:szCs w:val="24"/>
        </w:rPr>
        <w:t>Where necessary, a meeting will be arranged between the new teacher and yourselves to discuss any worries or concerns.</w:t>
      </w:r>
    </w:p>
    <w:p w14:paraId="46695623" w14:textId="6A1C90A0" w:rsidR="00453C3C" w:rsidRPr="00CF4768" w:rsidRDefault="00453C3C" w:rsidP="006F0169">
      <w:pPr>
        <w:pStyle w:val="ListParagraph"/>
        <w:numPr>
          <w:ilvl w:val="0"/>
          <w:numId w:val="2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Information will be passed on to the new class teacher in advance and a </w:t>
      </w:r>
      <w:r w:rsidR="00015647">
        <w:rPr>
          <w:rFonts w:ascii="CCW Precursive 1" w:hAnsi="CCW Precursive 1" w:cs="Arial"/>
          <w:color w:val="000000"/>
          <w:sz w:val="24"/>
          <w:szCs w:val="24"/>
        </w:rPr>
        <w:t xml:space="preserve">detailed transition </w:t>
      </w:r>
      <w:r w:rsidRPr="00CF4768">
        <w:rPr>
          <w:rFonts w:ascii="CCW Precursive 1" w:hAnsi="CCW Precursive 1" w:cs="Arial"/>
          <w:color w:val="000000"/>
          <w:sz w:val="24"/>
          <w:szCs w:val="24"/>
        </w:rPr>
        <w:t xml:space="preserve">planning meeting will take place with the new teacher. </w:t>
      </w:r>
      <w:r w:rsidR="002D2B45">
        <w:rPr>
          <w:rFonts w:ascii="CCW Precursive 1" w:hAnsi="CCW Precursive 1" w:cs="Arial"/>
          <w:color w:val="000000"/>
          <w:sz w:val="24"/>
          <w:szCs w:val="24"/>
        </w:rPr>
        <w:t>SEND Profiles</w:t>
      </w:r>
      <w:r w:rsidRPr="00CF4768">
        <w:rPr>
          <w:rFonts w:ascii="CCW Precursive 1" w:hAnsi="CCW Precursive 1" w:cs="Arial"/>
          <w:color w:val="000000"/>
          <w:sz w:val="24"/>
          <w:szCs w:val="24"/>
        </w:rPr>
        <w:t xml:space="preserve"> will</w:t>
      </w:r>
      <w:r w:rsidR="00015647">
        <w:rPr>
          <w:rFonts w:ascii="CCW Precursive 1" w:hAnsi="CCW Precursive 1" w:cs="Arial"/>
          <w:color w:val="000000"/>
          <w:sz w:val="24"/>
          <w:szCs w:val="24"/>
        </w:rPr>
        <w:t xml:space="preserve"> be shared with the new teacher and targets set ready for the start of the new year</w:t>
      </w:r>
    </w:p>
    <w:p w14:paraId="521A447F" w14:textId="09DBB67C" w:rsidR="00453C3C" w:rsidRDefault="00453C3C" w:rsidP="000A79A5">
      <w:pPr>
        <w:pStyle w:val="ListParagraph"/>
        <w:numPr>
          <w:ilvl w:val="0"/>
          <w:numId w:val="2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If your child would be helped by a </w:t>
      </w:r>
      <w:r w:rsidR="002D2B45">
        <w:rPr>
          <w:rFonts w:ascii="CCW Precursive 1" w:hAnsi="CCW Precursive 1" w:cs="Arial"/>
          <w:color w:val="000000"/>
          <w:sz w:val="24"/>
          <w:szCs w:val="24"/>
        </w:rPr>
        <w:t>leaflet, or a</w:t>
      </w:r>
      <w:r w:rsidR="00755785">
        <w:rPr>
          <w:rFonts w:ascii="CCW Precursive 1" w:hAnsi="CCW Precursive 1" w:cs="Arial"/>
          <w:color w:val="000000"/>
          <w:sz w:val="24"/>
          <w:szCs w:val="24"/>
        </w:rPr>
        <w:t xml:space="preserve"> social story </w:t>
      </w:r>
      <w:r w:rsidRPr="00CF4768">
        <w:rPr>
          <w:rFonts w:ascii="CCW Precursive 1" w:hAnsi="CCW Precursive 1" w:cs="Arial"/>
          <w:color w:val="000000"/>
          <w:sz w:val="24"/>
          <w:szCs w:val="24"/>
        </w:rPr>
        <w:t>to support them understand moving on</w:t>
      </w:r>
      <w:r w:rsidR="002D2B45">
        <w:rPr>
          <w:rFonts w:ascii="CCW Precursive 1" w:hAnsi="CCW Precursive 1" w:cs="Arial"/>
          <w:color w:val="000000"/>
          <w:sz w:val="24"/>
          <w:szCs w:val="24"/>
        </w:rPr>
        <w:t>,</w:t>
      </w:r>
      <w:r w:rsidRPr="00CF4768">
        <w:rPr>
          <w:rFonts w:ascii="CCW Precursive 1" w:hAnsi="CCW Precursive 1" w:cs="Arial"/>
          <w:color w:val="000000"/>
          <w:sz w:val="24"/>
          <w:szCs w:val="24"/>
        </w:rPr>
        <w:t xml:space="preserve"> then it will be made for them.</w:t>
      </w:r>
    </w:p>
    <w:p w14:paraId="54C2966D" w14:textId="37842CFF" w:rsidR="00453C3C" w:rsidRPr="002D2B45" w:rsidRDefault="002D2B45" w:rsidP="002D2B45">
      <w:pPr>
        <w:pStyle w:val="ListParagraph"/>
        <w:numPr>
          <w:ilvl w:val="0"/>
          <w:numId w:val="23"/>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Additional transitions/ meetings with the new class teacher will be planned in.</w:t>
      </w:r>
    </w:p>
    <w:p w14:paraId="4811A8B7" w14:textId="77777777" w:rsidR="00453C3C" w:rsidRPr="00CF4768" w:rsidRDefault="00453C3C" w:rsidP="00CF4768">
      <w:pPr>
        <w:pStyle w:val="ListParagraph"/>
        <w:autoSpaceDE w:val="0"/>
        <w:autoSpaceDN w:val="0"/>
        <w:adjustRightInd w:val="0"/>
        <w:spacing w:after="0" w:line="240" w:lineRule="auto"/>
        <w:ind w:left="360"/>
        <w:rPr>
          <w:rFonts w:ascii="CCW Precursive 1" w:hAnsi="CCW Precursive 1" w:cs="Arial"/>
          <w:color w:val="000000"/>
          <w:sz w:val="24"/>
          <w:szCs w:val="24"/>
        </w:rPr>
      </w:pPr>
    </w:p>
    <w:p w14:paraId="68825B81"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In Year 6:</w:t>
      </w:r>
    </w:p>
    <w:p w14:paraId="6BFD5AB2" w14:textId="77777777" w:rsidR="00453C3C" w:rsidRPr="00CF4768" w:rsidRDefault="008470B1" w:rsidP="006F0169">
      <w:pPr>
        <w:pStyle w:val="ListParagraph"/>
        <w:numPr>
          <w:ilvl w:val="0"/>
          <w:numId w:val="24"/>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The SENDCo and </w:t>
      </w:r>
      <w:r w:rsidR="00453C3C" w:rsidRPr="00CF4768">
        <w:rPr>
          <w:rFonts w:ascii="CCW Precursive 1" w:hAnsi="CCW Precursive 1" w:cs="Arial"/>
          <w:color w:val="000000"/>
          <w:sz w:val="24"/>
          <w:szCs w:val="24"/>
        </w:rPr>
        <w:t>Year 6 class teacher will discuss the specific needs of your child with the SENDCo of their secondary school.</w:t>
      </w:r>
    </w:p>
    <w:p w14:paraId="718D6203" w14:textId="6623C5EF" w:rsidR="00453C3C" w:rsidRPr="008470B1" w:rsidRDefault="00453C3C" w:rsidP="006F0169">
      <w:pPr>
        <w:pStyle w:val="ListParagraph"/>
        <w:numPr>
          <w:ilvl w:val="0"/>
          <w:numId w:val="2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Your child will </w:t>
      </w:r>
      <w:r w:rsidR="002D2B45">
        <w:rPr>
          <w:rFonts w:ascii="CCW Precursive 1" w:hAnsi="CCW Precursive 1" w:cs="Arial"/>
          <w:color w:val="000000"/>
          <w:sz w:val="24"/>
          <w:szCs w:val="24"/>
        </w:rPr>
        <w:t>complete</w:t>
      </w:r>
      <w:r w:rsidRPr="00CF4768">
        <w:rPr>
          <w:rFonts w:ascii="CCW Precursive 1" w:hAnsi="CCW Precursive 1" w:cs="Arial"/>
          <w:color w:val="000000"/>
          <w:sz w:val="24"/>
          <w:szCs w:val="24"/>
        </w:rPr>
        <w:t xml:space="preserve"> focused learning about aspects of transition to support their understanding of the changes</w:t>
      </w:r>
      <w:r w:rsidRPr="008470B1">
        <w:rPr>
          <w:rFonts w:ascii="CCW Precursive 1" w:hAnsi="CCW Precursive 1" w:cs="Arial"/>
          <w:color w:val="000000"/>
          <w:sz w:val="24"/>
          <w:szCs w:val="24"/>
        </w:rPr>
        <w:t xml:space="preserve"> ahead.</w:t>
      </w:r>
    </w:p>
    <w:p w14:paraId="1ECA34CA" w14:textId="77777777" w:rsidR="002D2B45" w:rsidRDefault="00453C3C" w:rsidP="002D2B45">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Where possible your child will visit their new school on several occasions and in some cases staff from the new school will visit your child in this school.</w:t>
      </w:r>
    </w:p>
    <w:p w14:paraId="12102E89" w14:textId="335C8D61" w:rsidR="00453C3C" w:rsidRPr="002D2B45" w:rsidRDefault="002D2B45" w:rsidP="002D2B45">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All </w:t>
      </w:r>
      <w:r w:rsidR="00453C3C" w:rsidRPr="002D2B45">
        <w:rPr>
          <w:rFonts w:ascii="CCW Precursive 1" w:hAnsi="CCW Precursive 1" w:cs="Arial"/>
          <w:color w:val="000000"/>
          <w:sz w:val="24"/>
          <w:szCs w:val="24"/>
        </w:rPr>
        <w:t xml:space="preserve">children have the opportunity to visit their new school for a </w:t>
      </w:r>
      <w:r>
        <w:rPr>
          <w:rFonts w:ascii="CCW Precursive 1" w:hAnsi="CCW Precursive 1" w:cs="Arial"/>
          <w:color w:val="000000"/>
          <w:sz w:val="24"/>
          <w:szCs w:val="24"/>
        </w:rPr>
        <w:t>two-</w:t>
      </w:r>
      <w:r w:rsidR="00453C3C" w:rsidRPr="002D2B45">
        <w:rPr>
          <w:rFonts w:ascii="CCW Precursive 1" w:hAnsi="CCW Precursive 1" w:cs="Arial"/>
          <w:color w:val="000000"/>
          <w:sz w:val="24"/>
          <w:szCs w:val="24"/>
        </w:rPr>
        <w:t xml:space="preserve">day transition period.  If appropriate and needed, additional visits are made, with a familiar teaching assistant or teacher where vulnerable areas have been identified. All children are visited by </w:t>
      </w:r>
      <w:r>
        <w:rPr>
          <w:rFonts w:ascii="CCW Precursive 1" w:hAnsi="CCW Precursive 1" w:cs="Arial"/>
          <w:color w:val="000000"/>
          <w:sz w:val="24"/>
          <w:szCs w:val="24"/>
        </w:rPr>
        <w:t>l</w:t>
      </w:r>
      <w:r w:rsidR="00453C3C" w:rsidRPr="002D2B45">
        <w:rPr>
          <w:rFonts w:ascii="CCW Precursive 1" w:hAnsi="CCW Precursive 1" w:cs="Arial"/>
          <w:color w:val="000000"/>
          <w:sz w:val="24"/>
          <w:szCs w:val="24"/>
        </w:rPr>
        <w:t xml:space="preserve">earning </w:t>
      </w:r>
      <w:r>
        <w:rPr>
          <w:rFonts w:ascii="CCW Precursive 1" w:hAnsi="CCW Precursive 1" w:cs="Arial"/>
          <w:color w:val="000000"/>
          <w:sz w:val="24"/>
          <w:szCs w:val="24"/>
        </w:rPr>
        <w:t>m</w:t>
      </w:r>
      <w:r w:rsidR="00453C3C" w:rsidRPr="002D2B45">
        <w:rPr>
          <w:rFonts w:ascii="CCW Precursive 1" w:hAnsi="CCW Precursive 1" w:cs="Arial"/>
          <w:color w:val="000000"/>
          <w:sz w:val="24"/>
          <w:szCs w:val="24"/>
        </w:rPr>
        <w:t>entors, Year 7 Buddies and where possible, the head of Year 7.</w:t>
      </w:r>
    </w:p>
    <w:p w14:paraId="11D5F837" w14:textId="77777777" w:rsidR="00453C3C" w:rsidRPr="00CF4768" w:rsidRDefault="00453C3C" w:rsidP="000A79A5">
      <w:pPr>
        <w:pStyle w:val="ListParagraph"/>
        <w:autoSpaceDE w:val="0"/>
        <w:autoSpaceDN w:val="0"/>
        <w:adjustRightInd w:val="0"/>
        <w:spacing w:after="0" w:line="240" w:lineRule="auto"/>
        <w:ind w:left="833"/>
        <w:rPr>
          <w:rFonts w:ascii="CCW Precursive 1" w:hAnsi="CCW Precursive 1" w:cs="Arial"/>
          <w:color w:val="000000"/>
          <w:sz w:val="24"/>
          <w:szCs w:val="24"/>
        </w:rPr>
      </w:pPr>
    </w:p>
    <w:p w14:paraId="58A02388" w14:textId="77777777"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13</w:t>
      </w:r>
    </w:p>
    <w:p w14:paraId="127FF22C" w14:textId="33E40F73"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What Emotional and Social Development support do we have for a child with a SEND?</w:t>
      </w:r>
    </w:p>
    <w:p w14:paraId="4F317ECD" w14:textId="77777777" w:rsidR="00F73BBE" w:rsidRPr="00CF4768" w:rsidRDefault="00F73BBE" w:rsidP="006F0169">
      <w:pPr>
        <w:autoSpaceDE w:val="0"/>
        <w:autoSpaceDN w:val="0"/>
        <w:adjustRightInd w:val="0"/>
        <w:spacing w:after="0" w:line="240" w:lineRule="auto"/>
        <w:rPr>
          <w:rFonts w:ascii="CCW Precursive 1" w:hAnsi="CCW Precursive 1" w:cs="Arial"/>
          <w:b/>
          <w:bCs/>
          <w:color w:val="0000FF"/>
          <w:sz w:val="24"/>
          <w:szCs w:val="24"/>
        </w:rPr>
      </w:pPr>
    </w:p>
    <w:p w14:paraId="517A4CB0" w14:textId="3E8DA3CD"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We recognise that pupils with SEND may well have </w:t>
      </w:r>
      <w:r w:rsidR="00F73BBE">
        <w:rPr>
          <w:rFonts w:ascii="CCW Precursive 1" w:hAnsi="CCW Precursive 1" w:cs="Arial"/>
          <w:color w:val="000000"/>
          <w:sz w:val="24"/>
          <w:szCs w:val="24"/>
        </w:rPr>
        <w:t>e</w:t>
      </w:r>
      <w:r w:rsidRPr="00CF4768">
        <w:rPr>
          <w:rFonts w:ascii="CCW Precursive 1" w:hAnsi="CCW Precursive 1" w:cs="Arial"/>
          <w:color w:val="000000"/>
          <w:sz w:val="24"/>
          <w:szCs w:val="24"/>
        </w:rPr>
        <w:t xml:space="preserve">motional and </w:t>
      </w:r>
      <w:r w:rsidR="00F73BBE">
        <w:rPr>
          <w:rFonts w:ascii="CCW Precursive 1" w:hAnsi="CCW Precursive 1" w:cs="Arial"/>
          <w:color w:val="000000"/>
          <w:sz w:val="24"/>
          <w:szCs w:val="24"/>
        </w:rPr>
        <w:t>s</w:t>
      </w:r>
      <w:r w:rsidRPr="00CF4768">
        <w:rPr>
          <w:rFonts w:ascii="CCW Precursive 1" w:hAnsi="CCW Precursive 1" w:cs="Arial"/>
          <w:color w:val="000000"/>
          <w:sz w:val="24"/>
          <w:szCs w:val="24"/>
        </w:rPr>
        <w:t xml:space="preserve">ocial </w:t>
      </w:r>
      <w:r w:rsidR="00F73BBE">
        <w:rPr>
          <w:rFonts w:ascii="CCW Precursive 1" w:hAnsi="CCW Precursive 1" w:cs="Arial"/>
          <w:color w:val="000000"/>
          <w:sz w:val="24"/>
          <w:szCs w:val="24"/>
        </w:rPr>
        <w:t>d</w:t>
      </w:r>
      <w:r w:rsidRPr="00CF4768">
        <w:rPr>
          <w:rFonts w:ascii="CCW Precursive 1" w:hAnsi="CCW Precursive 1" w:cs="Arial"/>
          <w:color w:val="000000"/>
          <w:sz w:val="24"/>
          <w:szCs w:val="24"/>
        </w:rPr>
        <w:t>evelopment needs that will require support in school.</w:t>
      </w:r>
    </w:p>
    <w:p w14:paraId="5BDCD972" w14:textId="3FF45925" w:rsidR="00453C3C" w:rsidRPr="00CF4768" w:rsidRDefault="008470B1" w:rsidP="000A79A5">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The </w:t>
      </w:r>
      <w:r w:rsidR="00F73BBE">
        <w:rPr>
          <w:rFonts w:ascii="CCW Precursive 1" w:hAnsi="CCW Precursive 1" w:cs="Arial"/>
          <w:color w:val="000000"/>
          <w:sz w:val="24"/>
          <w:szCs w:val="24"/>
        </w:rPr>
        <w:t>e</w:t>
      </w:r>
      <w:r>
        <w:rPr>
          <w:rFonts w:ascii="CCW Precursive 1" w:hAnsi="CCW Precursive 1" w:cs="Arial"/>
          <w:color w:val="000000"/>
          <w:sz w:val="24"/>
          <w:szCs w:val="24"/>
        </w:rPr>
        <w:t xml:space="preserve">motional </w:t>
      </w:r>
      <w:r w:rsidR="00F73BBE">
        <w:rPr>
          <w:rFonts w:ascii="CCW Precursive 1" w:hAnsi="CCW Precursive 1" w:cs="Arial"/>
          <w:color w:val="000000"/>
          <w:sz w:val="24"/>
          <w:szCs w:val="24"/>
        </w:rPr>
        <w:t>h</w:t>
      </w:r>
      <w:r>
        <w:rPr>
          <w:rFonts w:ascii="CCW Precursive 1" w:hAnsi="CCW Precursive 1" w:cs="Arial"/>
          <w:color w:val="000000"/>
          <w:sz w:val="24"/>
          <w:szCs w:val="24"/>
        </w:rPr>
        <w:t xml:space="preserve">ealth and </w:t>
      </w:r>
      <w:r w:rsidR="009417D7">
        <w:rPr>
          <w:rFonts w:ascii="CCW Precursive 1" w:hAnsi="CCW Precursive 1" w:cs="Arial"/>
          <w:color w:val="000000"/>
          <w:sz w:val="24"/>
          <w:szCs w:val="24"/>
        </w:rPr>
        <w:t>w</w:t>
      </w:r>
      <w:r w:rsidR="00F73BBE">
        <w:rPr>
          <w:rFonts w:ascii="CCW Precursive 1" w:hAnsi="CCW Precursive 1" w:cs="Arial"/>
          <w:color w:val="000000"/>
          <w:sz w:val="24"/>
          <w:szCs w:val="24"/>
        </w:rPr>
        <w:t>ellbeing</w:t>
      </w:r>
      <w:r w:rsidR="00453C3C" w:rsidRPr="00CF4768">
        <w:rPr>
          <w:rFonts w:ascii="CCW Precursive 1" w:hAnsi="CCW Precursive 1" w:cs="Arial"/>
          <w:color w:val="000000"/>
          <w:sz w:val="24"/>
          <w:szCs w:val="24"/>
        </w:rPr>
        <w:t xml:space="preserve"> of all our pupils is of the up most important to us.</w:t>
      </w:r>
    </w:p>
    <w:p w14:paraId="428EDEA1" w14:textId="77777777" w:rsidR="00453C3C" w:rsidRPr="00CF4768" w:rsidRDefault="00453C3C" w:rsidP="005A5C7A">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We have a robust </w:t>
      </w:r>
      <w:r w:rsidR="008470B1">
        <w:rPr>
          <w:rFonts w:ascii="CCW Precursive 1" w:hAnsi="CCW Precursive 1" w:cs="Arial"/>
          <w:color w:val="000000"/>
          <w:sz w:val="24"/>
          <w:szCs w:val="24"/>
        </w:rPr>
        <w:t xml:space="preserve">Safeguarding Policy </w:t>
      </w:r>
      <w:r w:rsidRPr="00CF4768">
        <w:rPr>
          <w:rFonts w:ascii="CCW Precursive 1" w:hAnsi="CCW Precursive 1" w:cs="Arial"/>
          <w:color w:val="000000"/>
          <w:sz w:val="24"/>
          <w:szCs w:val="24"/>
        </w:rPr>
        <w:t xml:space="preserve">in place; we follow National &amp; LA Guidelines.  </w:t>
      </w:r>
    </w:p>
    <w:p w14:paraId="7DFF95C2" w14:textId="5B02BF83" w:rsidR="00453C3C" w:rsidRPr="00CF4768" w:rsidRDefault="00453C3C" w:rsidP="005A5C7A">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We have a </w:t>
      </w:r>
      <w:r w:rsidR="009417D7">
        <w:rPr>
          <w:rFonts w:ascii="CCW Precursive 1" w:hAnsi="CCW Precursive 1" w:cs="Arial"/>
          <w:color w:val="000000"/>
          <w:sz w:val="24"/>
          <w:szCs w:val="24"/>
        </w:rPr>
        <w:t>current, fair, and motivating Behaviour Policy in place.</w:t>
      </w:r>
    </w:p>
    <w:p w14:paraId="51213A6C" w14:textId="1EDB3812" w:rsidR="00453C3C" w:rsidRPr="00CF4768" w:rsidRDefault="00453C3C" w:rsidP="006F0169">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sidRPr="008D2A6A">
        <w:rPr>
          <w:rFonts w:ascii="CCW Precursive 1" w:hAnsi="CCW Precursive 1" w:cs="Arial"/>
          <w:sz w:val="24"/>
          <w:szCs w:val="24"/>
        </w:rPr>
        <w:t>The Head</w:t>
      </w:r>
      <w:r w:rsidR="009417D7">
        <w:rPr>
          <w:rFonts w:ascii="CCW Precursive 1" w:hAnsi="CCW Precursive 1" w:cs="Arial"/>
          <w:sz w:val="24"/>
          <w:szCs w:val="24"/>
        </w:rPr>
        <w:t>t</w:t>
      </w:r>
      <w:r w:rsidR="00FB065A" w:rsidRPr="008D2A6A">
        <w:rPr>
          <w:rFonts w:ascii="CCW Precursive 1" w:hAnsi="CCW Precursive 1" w:cs="Arial"/>
          <w:sz w:val="24"/>
          <w:szCs w:val="24"/>
        </w:rPr>
        <w:t xml:space="preserve">eacher and SLT along with </w:t>
      </w:r>
      <w:r w:rsidRPr="008D2A6A">
        <w:rPr>
          <w:rFonts w:ascii="CCW Precursive 1" w:hAnsi="CCW Precursive 1" w:cs="Arial"/>
          <w:sz w:val="24"/>
          <w:szCs w:val="24"/>
        </w:rPr>
        <w:t>all staff continually monito</w:t>
      </w:r>
      <w:r w:rsidR="00FB065A" w:rsidRPr="008D2A6A">
        <w:rPr>
          <w:rFonts w:ascii="CCW Precursive 1" w:hAnsi="CCW Precursive 1" w:cs="Arial"/>
          <w:sz w:val="24"/>
          <w:szCs w:val="24"/>
        </w:rPr>
        <w:t xml:space="preserve">r the Emotional Health and Well - </w:t>
      </w:r>
      <w:r w:rsidRPr="008D2A6A">
        <w:rPr>
          <w:rFonts w:ascii="CCW Precursive 1" w:hAnsi="CCW Precursive 1" w:cs="Arial"/>
          <w:sz w:val="24"/>
          <w:szCs w:val="24"/>
        </w:rPr>
        <w:t>being of all our pupils</w:t>
      </w:r>
      <w:r w:rsidRPr="00CF4768">
        <w:rPr>
          <w:rFonts w:ascii="CCW Precursive 1" w:hAnsi="CCW Precursive 1" w:cs="Arial"/>
          <w:color w:val="000000"/>
          <w:sz w:val="24"/>
          <w:szCs w:val="24"/>
        </w:rPr>
        <w:t>.</w:t>
      </w:r>
    </w:p>
    <w:p w14:paraId="02CB2053" w14:textId="58BF52ED" w:rsidR="00453C3C" w:rsidRPr="00CF4768" w:rsidRDefault="00453C3C" w:rsidP="009417D7">
      <w:pPr>
        <w:pStyle w:val="ListParagraph"/>
        <w:numPr>
          <w:ilvl w:val="0"/>
          <w:numId w:val="25"/>
        </w:numPr>
        <w:spacing w:after="0"/>
        <w:rPr>
          <w:rFonts w:ascii="CCW Precursive 1" w:hAnsi="CCW Precursive 1"/>
          <w:sz w:val="24"/>
          <w:szCs w:val="24"/>
        </w:rPr>
      </w:pPr>
      <w:r w:rsidRPr="00CF4768">
        <w:rPr>
          <w:rFonts w:ascii="CCW Precursive 1" w:hAnsi="CCW Precursive 1" w:cs="Arial"/>
          <w:color w:val="000000"/>
          <w:sz w:val="24"/>
          <w:szCs w:val="24"/>
        </w:rPr>
        <w:t xml:space="preserve">We are an </w:t>
      </w:r>
      <w:r w:rsidR="009417D7">
        <w:rPr>
          <w:rFonts w:ascii="CCW Precursive 1" w:hAnsi="CCW Precursive 1" w:cs="Arial"/>
          <w:color w:val="000000"/>
          <w:sz w:val="24"/>
          <w:szCs w:val="24"/>
        </w:rPr>
        <w:t>a</w:t>
      </w:r>
      <w:r w:rsidRPr="00CF4768">
        <w:rPr>
          <w:rFonts w:ascii="CCW Precursive 1" w:hAnsi="CCW Precursive 1" w:cs="Arial"/>
          <w:color w:val="000000"/>
          <w:sz w:val="24"/>
          <w:szCs w:val="24"/>
        </w:rPr>
        <w:t>nti-bullying school</w:t>
      </w:r>
      <w:r w:rsidR="008D2A6A">
        <w:rPr>
          <w:rFonts w:ascii="CCW Precursive 1" w:hAnsi="CCW Precursive 1" w:cs="Arial"/>
          <w:color w:val="000000"/>
          <w:sz w:val="24"/>
          <w:szCs w:val="24"/>
        </w:rPr>
        <w:t>. Our school council meet and report termly on bullying and behaviour within our school, ensuring t</w:t>
      </w:r>
      <w:r w:rsidR="009417D7">
        <w:rPr>
          <w:rFonts w:ascii="CCW Precursive 1" w:hAnsi="CCW Precursive 1" w:cs="Arial"/>
          <w:color w:val="000000"/>
          <w:sz w:val="24"/>
          <w:szCs w:val="24"/>
        </w:rPr>
        <w:t>hat the</w:t>
      </w:r>
      <w:r w:rsidR="008D2A6A">
        <w:rPr>
          <w:rFonts w:ascii="CCW Precursive 1" w:hAnsi="CCW Precursive 1" w:cs="Arial"/>
          <w:color w:val="000000"/>
          <w:sz w:val="24"/>
          <w:szCs w:val="24"/>
        </w:rPr>
        <w:t xml:space="preserve"> voice</w:t>
      </w:r>
      <w:r w:rsidR="009417D7">
        <w:rPr>
          <w:rFonts w:ascii="CCW Precursive 1" w:hAnsi="CCW Precursive 1" w:cs="Arial"/>
          <w:color w:val="000000"/>
          <w:sz w:val="24"/>
          <w:szCs w:val="24"/>
        </w:rPr>
        <w:t xml:space="preserve"> of pupils </w:t>
      </w:r>
      <w:r w:rsidR="008D2A6A">
        <w:rPr>
          <w:rFonts w:ascii="CCW Precursive 1" w:hAnsi="CCW Precursive 1" w:cs="Arial"/>
          <w:color w:val="000000"/>
          <w:sz w:val="24"/>
          <w:szCs w:val="24"/>
        </w:rPr>
        <w:t xml:space="preserve">is heard. We value our school council and the views and opinions that they offer. We always listen to our pupil’s voice and address any issues promptly and positively. </w:t>
      </w:r>
    </w:p>
    <w:p w14:paraId="45A3B085" w14:textId="58CA428B" w:rsidR="00453C3C" w:rsidRPr="00755785" w:rsidRDefault="00453C3C" w:rsidP="005A5C7A">
      <w:pPr>
        <w:pStyle w:val="ListParagraph"/>
        <w:numPr>
          <w:ilvl w:val="0"/>
          <w:numId w:val="25"/>
        </w:numPr>
        <w:rPr>
          <w:rFonts w:ascii="CCW Precursive 1" w:hAnsi="CCW Precursive 1"/>
          <w:sz w:val="24"/>
          <w:szCs w:val="24"/>
        </w:rPr>
      </w:pPr>
      <w:r w:rsidRPr="00CF4768">
        <w:rPr>
          <w:rFonts w:ascii="CCW Precursive 1" w:hAnsi="CCW Precursive 1" w:cs="Arial"/>
          <w:color w:val="000000"/>
          <w:sz w:val="24"/>
          <w:szCs w:val="24"/>
        </w:rPr>
        <w:t>We have a designated safeguarding lead (the Head</w:t>
      </w:r>
      <w:r w:rsidR="009417D7">
        <w:rPr>
          <w:rFonts w:ascii="CCW Precursive 1" w:hAnsi="CCW Precursive 1" w:cs="Arial"/>
          <w:color w:val="000000"/>
          <w:sz w:val="24"/>
          <w:szCs w:val="24"/>
        </w:rPr>
        <w:t>t</w:t>
      </w:r>
      <w:r w:rsidRPr="00CF4768">
        <w:rPr>
          <w:rFonts w:ascii="CCW Precursive 1" w:hAnsi="CCW Precursive 1" w:cs="Arial"/>
          <w:color w:val="000000"/>
          <w:sz w:val="24"/>
          <w:szCs w:val="24"/>
        </w:rPr>
        <w:t>eacher</w:t>
      </w:r>
      <w:r w:rsidR="009417D7">
        <w:rPr>
          <w:rFonts w:ascii="CCW Precursive 1" w:hAnsi="CCW Precursive 1" w:cs="Arial"/>
          <w:color w:val="000000"/>
          <w:sz w:val="24"/>
          <w:szCs w:val="24"/>
        </w:rPr>
        <w:t xml:space="preserve">, </w:t>
      </w:r>
      <w:r w:rsidRPr="00CF4768">
        <w:rPr>
          <w:rFonts w:ascii="CCW Precursive 1" w:hAnsi="CCW Precursive 1" w:cs="Arial"/>
          <w:color w:val="000000"/>
          <w:sz w:val="24"/>
          <w:szCs w:val="24"/>
        </w:rPr>
        <w:t xml:space="preserve">Mrs Sarah </w:t>
      </w:r>
      <w:r w:rsidRPr="008D2A6A">
        <w:rPr>
          <w:rFonts w:ascii="CCW Precursive 1" w:hAnsi="CCW Precursive 1" w:cs="Arial"/>
          <w:sz w:val="24"/>
          <w:szCs w:val="24"/>
        </w:rPr>
        <w:t xml:space="preserve">Harrison), and deputy </w:t>
      </w:r>
      <w:r w:rsidR="00FB065A" w:rsidRPr="008D2A6A">
        <w:rPr>
          <w:rFonts w:ascii="CCW Precursive 1" w:hAnsi="CCW Precursive 1" w:cs="Arial"/>
          <w:sz w:val="24"/>
          <w:szCs w:val="24"/>
        </w:rPr>
        <w:t>leads (</w:t>
      </w:r>
      <w:r w:rsidR="009417D7">
        <w:rPr>
          <w:rFonts w:ascii="CCW Precursive 1" w:hAnsi="CCW Precursive 1" w:cs="Arial"/>
          <w:sz w:val="24"/>
          <w:szCs w:val="24"/>
        </w:rPr>
        <w:t xml:space="preserve">Mr Stephen Latham, </w:t>
      </w:r>
      <w:r w:rsidRPr="008D2A6A">
        <w:rPr>
          <w:rFonts w:ascii="CCW Precursive 1" w:hAnsi="CCW Precursive 1" w:cs="Arial"/>
          <w:sz w:val="24"/>
          <w:szCs w:val="24"/>
        </w:rPr>
        <w:t>Mrs Louise Mills</w:t>
      </w:r>
      <w:r w:rsidR="009417D7">
        <w:rPr>
          <w:rFonts w:ascii="CCW Precursive 1" w:hAnsi="CCW Precursive 1" w:cs="Arial"/>
          <w:sz w:val="24"/>
          <w:szCs w:val="24"/>
        </w:rPr>
        <w:t xml:space="preserve">, </w:t>
      </w:r>
      <w:r w:rsidR="00FB065A" w:rsidRPr="008D2A6A">
        <w:rPr>
          <w:rFonts w:ascii="CCW Precursive 1" w:hAnsi="CCW Precursive 1" w:cs="Arial"/>
          <w:sz w:val="24"/>
          <w:szCs w:val="24"/>
        </w:rPr>
        <w:t>and Lindsay Lambert</w:t>
      </w:r>
      <w:r w:rsidRPr="008D2A6A">
        <w:rPr>
          <w:rFonts w:ascii="CCW Precursive 1" w:hAnsi="CCW Precursive 1" w:cs="Arial"/>
          <w:sz w:val="24"/>
          <w:szCs w:val="24"/>
        </w:rPr>
        <w:t xml:space="preserve">)  who work closely with </w:t>
      </w:r>
      <w:r>
        <w:rPr>
          <w:rFonts w:ascii="CCW Precursive 1" w:hAnsi="CCW Precursive 1" w:cs="Arial"/>
          <w:color w:val="000000"/>
          <w:sz w:val="24"/>
          <w:szCs w:val="24"/>
        </w:rPr>
        <w:t>the SENDC</w:t>
      </w:r>
      <w:r w:rsidRPr="00CF4768">
        <w:rPr>
          <w:rFonts w:ascii="CCW Precursive 1" w:hAnsi="CCW Precursive 1" w:cs="Arial"/>
          <w:color w:val="000000"/>
          <w:sz w:val="24"/>
          <w:szCs w:val="24"/>
        </w:rPr>
        <w:t>o to ensure children are well supported in their we</w:t>
      </w:r>
      <w:r w:rsidR="009417D7">
        <w:rPr>
          <w:rFonts w:ascii="CCW Precursive 1" w:hAnsi="CCW Precursive 1" w:cs="Arial"/>
          <w:color w:val="000000"/>
          <w:sz w:val="24"/>
          <w:szCs w:val="24"/>
        </w:rPr>
        <w:t>ll</w:t>
      </w:r>
      <w:r w:rsidRPr="00CF4768">
        <w:rPr>
          <w:rFonts w:ascii="CCW Precursive 1" w:hAnsi="CCW Precursive 1" w:cs="Arial"/>
          <w:color w:val="000000"/>
          <w:sz w:val="24"/>
          <w:szCs w:val="24"/>
        </w:rPr>
        <w:t>being.</w:t>
      </w:r>
    </w:p>
    <w:p w14:paraId="33B7CA24" w14:textId="539CEA51" w:rsidR="00755785" w:rsidRPr="00755785" w:rsidRDefault="00755785" w:rsidP="005A5C7A">
      <w:pPr>
        <w:pStyle w:val="ListParagraph"/>
        <w:numPr>
          <w:ilvl w:val="0"/>
          <w:numId w:val="25"/>
        </w:numPr>
        <w:rPr>
          <w:rFonts w:ascii="CCW Precursive 1" w:hAnsi="CCW Precursive 1"/>
          <w:sz w:val="24"/>
          <w:szCs w:val="24"/>
        </w:rPr>
      </w:pPr>
      <w:r>
        <w:rPr>
          <w:rFonts w:ascii="CCW Precursive 1" w:hAnsi="CCW Precursive 1" w:cs="Arial"/>
          <w:color w:val="000000"/>
          <w:sz w:val="24"/>
          <w:szCs w:val="24"/>
        </w:rPr>
        <w:t>We have an ELSA trained member of staff</w:t>
      </w:r>
      <w:r w:rsidR="009417D7">
        <w:rPr>
          <w:rFonts w:ascii="CCW Precursive 1" w:hAnsi="CCW Precursive 1" w:cs="Arial"/>
          <w:color w:val="000000"/>
          <w:sz w:val="24"/>
          <w:szCs w:val="24"/>
        </w:rPr>
        <w:t xml:space="preserve"> (Mrs Paula Carswell).</w:t>
      </w:r>
    </w:p>
    <w:p w14:paraId="2CD2A02B" w14:textId="66F9E190" w:rsidR="00755785" w:rsidRPr="00655537" w:rsidRDefault="00755785" w:rsidP="005A5C7A">
      <w:pPr>
        <w:pStyle w:val="ListParagraph"/>
        <w:numPr>
          <w:ilvl w:val="0"/>
          <w:numId w:val="25"/>
        </w:numPr>
        <w:rPr>
          <w:rFonts w:ascii="CCW Precursive 1" w:hAnsi="CCW Precursive 1"/>
          <w:sz w:val="24"/>
          <w:szCs w:val="24"/>
        </w:rPr>
      </w:pPr>
      <w:r>
        <w:rPr>
          <w:rFonts w:ascii="CCW Precursive 1" w:hAnsi="CCW Precursive 1" w:cs="Arial"/>
          <w:color w:val="000000"/>
          <w:sz w:val="24"/>
          <w:szCs w:val="24"/>
        </w:rPr>
        <w:t xml:space="preserve">We have a </w:t>
      </w:r>
      <w:r w:rsidR="00015647">
        <w:rPr>
          <w:rFonts w:ascii="CCW Precursive 1" w:hAnsi="CCW Precursive 1" w:cs="Arial"/>
          <w:color w:val="000000"/>
          <w:sz w:val="24"/>
          <w:szCs w:val="24"/>
        </w:rPr>
        <w:t>member of staff who is trained in Lego-Therapy</w:t>
      </w:r>
      <w:r w:rsidR="009417D7">
        <w:rPr>
          <w:rFonts w:ascii="CCW Precursive 1" w:hAnsi="CCW Precursive 1" w:cs="Arial"/>
          <w:color w:val="000000"/>
          <w:sz w:val="24"/>
          <w:szCs w:val="24"/>
        </w:rPr>
        <w:t xml:space="preserve"> (Mrs Bev McColl).</w:t>
      </w:r>
    </w:p>
    <w:p w14:paraId="27576A57" w14:textId="604B726E" w:rsidR="00655537" w:rsidRPr="00015647" w:rsidRDefault="009417D7" w:rsidP="005A5C7A">
      <w:pPr>
        <w:pStyle w:val="ListParagraph"/>
        <w:numPr>
          <w:ilvl w:val="0"/>
          <w:numId w:val="25"/>
        </w:numPr>
        <w:rPr>
          <w:rFonts w:ascii="CCW Precursive 1" w:hAnsi="CCW Precursive 1"/>
          <w:sz w:val="24"/>
          <w:szCs w:val="24"/>
        </w:rPr>
      </w:pPr>
      <w:r>
        <w:rPr>
          <w:rFonts w:ascii="CCW Precursive 1" w:hAnsi="CCW Precursive 1" w:cs="Arial"/>
          <w:color w:val="000000"/>
          <w:sz w:val="24"/>
          <w:szCs w:val="24"/>
        </w:rPr>
        <w:t>PSHCE lessons are taught weekly, which cover all aspects of personal, social, health and citizenship education.  We follow the National Curriculum, using the Coram programme.  We also follow the ‘No Outsiders’ programme, which enforces our philosophy that nobody is an outsider, and everyone is welcome at Kingsley Community Primary and Nursery School.</w:t>
      </w:r>
    </w:p>
    <w:p w14:paraId="4142E580" w14:textId="18671D23" w:rsidR="00453C3C" w:rsidRPr="009417D7" w:rsidRDefault="00015647" w:rsidP="009417D7">
      <w:pPr>
        <w:pStyle w:val="ListParagraph"/>
        <w:numPr>
          <w:ilvl w:val="0"/>
          <w:numId w:val="25"/>
        </w:numPr>
        <w:rPr>
          <w:rFonts w:ascii="CCW Precursive 1" w:hAnsi="CCW Precursive 1"/>
          <w:sz w:val="24"/>
          <w:szCs w:val="24"/>
        </w:rPr>
      </w:pPr>
      <w:r>
        <w:rPr>
          <w:rFonts w:ascii="CCW Precursive 1" w:hAnsi="CCW Precursive 1" w:cs="Arial"/>
          <w:color w:val="000000"/>
          <w:sz w:val="24"/>
          <w:szCs w:val="24"/>
        </w:rPr>
        <w:t>Staff are trained on attachment disorder</w:t>
      </w:r>
      <w:r w:rsidR="009417D7">
        <w:rPr>
          <w:rFonts w:ascii="CCW Precursive 1" w:hAnsi="CCW Precursive 1" w:cs="Arial"/>
          <w:color w:val="000000"/>
          <w:sz w:val="24"/>
          <w:szCs w:val="24"/>
        </w:rPr>
        <w:t>.</w:t>
      </w:r>
    </w:p>
    <w:p w14:paraId="3E6B2DA7" w14:textId="77777777" w:rsidR="00453C3C" w:rsidRPr="00CF4768" w:rsidRDefault="00453C3C" w:rsidP="00033964">
      <w:pPr>
        <w:pStyle w:val="ListParagraph"/>
        <w:ind w:left="0"/>
        <w:rPr>
          <w:rFonts w:ascii="CCW Precursive 1" w:hAnsi="CCW Precursive 1" w:cs="Arial"/>
          <w:b/>
          <w:color w:val="0000FF"/>
          <w:sz w:val="24"/>
          <w:szCs w:val="24"/>
        </w:rPr>
      </w:pPr>
      <w:r w:rsidRPr="00CF4768">
        <w:rPr>
          <w:rFonts w:ascii="CCW Precursive 1" w:hAnsi="CCW Precursive 1" w:cs="Arial"/>
          <w:b/>
          <w:color w:val="0000FF"/>
          <w:sz w:val="24"/>
          <w:szCs w:val="24"/>
        </w:rPr>
        <w:t>Question 14</w:t>
      </w:r>
    </w:p>
    <w:p w14:paraId="30C32474" w14:textId="3DC9803D" w:rsidR="00453C3C" w:rsidRDefault="00453C3C" w:rsidP="00033964">
      <w:pPr>
        <w:pStyle w:val="ListParagraph"/>
        <w:ind w:left="0"/>
        <w:rPr>
          <w:rFonts w:ascii="CCW Precursive 1" w:hAnsi="CCW Precursive 1" w:cs="Arial"/>
          <w:b/>
          <w:color w:val="0000FF"/>
          <w:sz w:val="24"/>
          <w:szCs w:val="24"/>
        </w:rPr>
      </w:pPr>
      <w:r w:rsidRPr="00CF4768">
        <w:rPr>
          <w:rFonts w:ascii="CCW Precursive 1" w:hAnsi="CCW Precursive 1" w:cs="Arial"/>
          <w:b/>
          <w:color w:val="0000FF"/>
          <w:sz w:val="24"/>
          <w:szCs w:val="24"/>
        </w:rPr>
        <w:t>What are our areas of expertise in supporting children with SEND?</w:t>
      </w:r>
    </w:p>
    <w:p w14:paraId="7649668B" w14:textId="77777777" w:rsidR="00695AD1" w:rsidRPr="00CF4768" w:rsidRDefault="00695AD1" w:rsidP="00033964">
      <w:pPr>
        <w:pStyle w:val="ListParagraph"/>
        <w:ind w:left="0"/>
        <w:rPr>
          <w:rFonts w:ascii="CCW Precursive 1" w:hAnsi="CCW Precursive 1" w:cs="Arial"/>
          <w:b/>
          <w:color w:val="0000FF"/>
          <w:sz w:val="24"/>
          <w:szCs w:val="24"/>
        </w:rPr>
      </w:pPr>
    </w:p>
    <w:p w14:paraId="495A463D" w14:textId="77777777" w:rsidR="00453C3C" w:rsidRPr="00CF4768" w:rsidRDefault="00453C3C" w:rsidP="00033964">
      <w:pPr>
        <w:pStyle w:val="ListParagraph"/>
        <w:numPr>
          <w:ilvl w:val="0"/>
          <w:numId w:val="29"/>
        </w:numPr>
        <w:rPr>
          <w:rFonts w:ascii="CCW Precursive 1" w:hAnsi="CCW Precursive 1" w:cs="Arial"/>
          <w:color w:val="000000"/>
          <w:sz w:val="24"/>
          <w:szCs w:val="24"/>
        </w:rPr>
      </w:pPr>
      <w:r w:rsidRPr="00CF4768">
        <w:rPr>
          <w:rFonts w:ascii="CCW Precursive 1" w:hAnsi="CCW Precursive 1" w:cs="Arial"/>
          <w:color w:val="000000"/>
          <w:sz w:val="24"/>
          <w:szCs w:val="24"/>
        </w:rPr>
        <w:t>All staff are trained to deliver quality first teaching to all pupils including those with SEND.</w:t>
      </w:r>
    </w:p>
    <w:p w14:paraId="274572AB" w14:textId="5ECC2F39" w:rsidR="00453C3C" w:rsidRPr="00CF4768" w:rsidRDefault="00453C3C" w:rsidP="00033964">
      <w:pPr>
        <w:pStyle w:val="ListParagraph"/>
        <w:numPr>
          <w:ilvl w:val="0"/>
          <w:numId w:val="29"/>
        </w:numPr>
        <w:rPr>
          <w:rFonts w:ascii="CCW Precursive 1" w:hAnsi="CCW Precursive 1" w:cs="Arial"/>
          <w:color w:val="000000"/>
          <w:sz w:val="24"/>
          <w:szCs w:val="24"/>
        </w:rPr>
      </w:pPr>
      <w:r w:rsidRPr="00CF4768">
        <w:rPr>
          <w:rFonts w:ascii="CCW Precursive 1" w:hAnsi="CCW Precursive 1" w:cs="Arial"/>
          <w:color w:val="000000"/>
          <w:sz w:val="24"/>
          <w:szCs w:val="24"/>
        </w:rPr>
        <w:t>All staff adapt and differentiate lessons to suit the needs of all chi</w:t>
      </w:r>
      <w:r w:rsidR="0052739E">
        <w:rPr>
          <w:rFonts w:ascii="CCW Precursive 1" w:hAnsi="CCW Precursive 1" w:cs="Arial"/>
          <w:color w:val="000000"/>
          <w:sz w:val="24"/>
          <w:szCs w:val="24"/>
        </w:rPr>
        <w:t>ldren including those with SEND and use individual support plans where necessary</w:t>
      </w:r>
      <w:r w:rsidR="00695AD1">
        <w:rPr>
          <w:rFonts w:ascii="CCW Precursive 1" w:hAnsi="CCW Precursive 1" w:cs="Arial"/>
          <w:color w:val="000000"/>
          <w:sz w:val="24"/>
          <w:szCs w:val="24"/>
        </w:rPr>
        <w:t>.</w:t>
      </w:r>
    </w:p>
    <w:p w14:paraId="2E4CE22A" w14:textId="77777777" w:rsidR="008D2A6A" w:rsidRPr="008D2A6A" w:rsidRDefault="00453C3C" w:rsidP="00FB065A">
      <w:pPr>
        <w:pStyle w:val="ListParagraph"/>
        <w:numPr>
          <w:ilvl w:val="0"/>
          <w:numId w:val="29"/>
        </w:numPr>
        <w:rPr>
          <w:rFonts w:ascii="CCW Precursive 1" w:hAnsi="CCW Precursive 1" w:cs="Arial"/>
          <w:color w:val="000000"/>
          <w:sz w:val="24"/>
          <w:szCs w:val="24"/>
        </w:rPr>
      </w:pPr>
      <w:r w:rsidRPr="008D2A6A">
        <w:rPr>
          <w:rFonts w:ascii="CCW Precursive 1" w:hAnsi="CCW Precursive 1" w:cs="Arial"/>
          <w:color w:val="000000"/>
          <w:sz w:val="24"/>
          <w:szCs w:val="24"/>
        </w:rPr>
        <w:t>Teaching assistants are well trained to support children with SEND in a classroom, in small groups and in a 1:1 situation. They have received training on specific interventions to support children with literacy and numeracy difficulties.</w:t>
      </w:r>
      <w:r w:rsidR="00FB065A" w:rsidRPr="008D2A6A">
        <w:rPr>
          <w:rFonts w:ascii="CCW Precursive 1" w:hAnsi="CCW Precursive 1" w:cs="Arial"/>
          <w:color w:val="000000"/>
          <w:sz w:val="24"/>
          <w:szCs w:val="24"/>
        </w:rPr>
        <w:t xml:space="preserve"> </w:t>
      </w:r>
    </w:p>
    <w:p w14:paraId="568D2924" w14:textId="1674F664" w:rsidR="00453C3C" w:rsidRPr="008D2A6A" w:rsidRDefault="00453C3C" w:rsidP="00FB065A">
      <w:pPr>
        <w:pStyle w:val="ListParagraph"/>
        <w:numPr>
          <w:ilvl w:val="0"/>
          <w:numId w:val="29"/>
        </w:numPr>
        <w:rPr>
          <w:rFonts w:ascii="CCW Precursive 1" w:hAnsi="CCW Precursive 1" w:cs="Arial"/>
          <w:color w:val="000000"/>
          <w:sz w:val="24"/>
          <w:szCs w:val="24"/>
        </w:rPr>
      </w:pPr>
      <w:r w:rsidRPr="008D2A6A">
        <w:rPr>
          <w:rFonts w:ascii="CCW Precursive 1" w:hAnsi="CCW Precursive 1" w:cs="Arial"/>
          <w:color w:val="000000"/>
          <w:sz w:val="24"/>
          <w:szCs w:val="24"/>
        </w:rPr>
        <w:t>M</w:t>
      </w:r>
      <w:r w:rsidR="00695AD1">
        <w:rPr>
          <w:rFonts w:ascii="CCW Precursive 1" w:hAnsi="CCW Precursive 1" w:cs="Arial"/>
          <w:color w:val="000000"/>
          <w:sz w:val="24"/>
          <w:szCs w:val="24"/>
        </w:rPr>
        <w:t xml:space="preserve">iss Marianne Speed </w:t>
      </w:r>
      <w:r w:rsidRPr="008D2A6A">
        <w:rPr>
          <w:rFonts w:ascii="CCW Precursive 1" w:hAnsi="CCW Precursive 1" w:cs="Arial"/>
          <w:color w:val="000000"/>
          <w:sz w:val="24"/>
          <w:szCs w:val="24"/>
        </w:rPr>
        <w:t>regularly attend</w:t>
      </w:r>
      <w:r w:rsidR="008D2A6A">
        <w:rPr>
          <w:rFonts w:ascii="CCW Precursive 1" w:hAnsi="CCW Precursive 1" w:cs="Arial"/>
          <w:color w:val="000000"/>
          <w:sz w:val="24"/>
          <w:szCs w:val="24"/>
        </w:rPr>
        <w:t>s</w:t>
      </w:r>
      <w:r w:rsidRPr="008D2A6A">
        <w:rPr>
          <w:rFonts w:ascii="CCW Precursive 1" w:hAnsi="CCW Precursive 1" w:cs="Arial"/>
          <w:color w:val="000000"/>
          <w:sz w:val="24"/>
          <w:szCs w:val="24"/>
        </w:rPr>
        <w:t xml:space="preserve"> SEND</w:t>
      </w:r>
      <w:r w:rsidR="00695AD1">
        <w:rPr>
          <w:rFonts w:ascii="CCW Precursive 1" w:hAnsi="CCW Precursive 1" w:cs="Arial"/>
          <w:color w:val="000000"/>
          <w:sz w:val="24"/>
          <w:szCs w:val="24"/>
        </w:rPr>
        <w:t>C</w:t>
      </w:r>
      <w:r w:rsidRPr="008D2A6A">
        <w:rPr>
          <w:rFonts w:ascii="CCW Precursive 1" w:hAnsi="CCW Precursive 1" w:cs="Arial"/>
          <w:color w:val="000000"/>
          <w:sz w:val="24"/>
          <w:szCs w:val="24"/>
        </w:rPr>
        <w:t>o cluster meetings and training to keep abreast of current thinking in SEND.</w:t>
      </w:r>
      <w:r w:rsidR="00695AD1">
        <w:rPr>
          <w:rFonts w:ascii="CCW Precursive 1" w:hAnsi="CCW Precursive 1" w:cs="Arial"/>
          <w:color w:val="000000"/>
          <w:sz w:val="24"/>
          <w:szCs w:val="24"/>
        </w:rPr>
        <w:t xml:space="preserve">  She will also be completing her National Award for Special Educational Needs Coordination during the academic year 2021-2022.</w:t>
      </w:r>
    </w:p>
    <w:p w14:paraId="007039A7" w14:textId="192E00E7" w:rsidR="00453C3C" w:rsidRDefault="00453C3C" w:rsidP="00033964">
      <w:pPr>
        <w:pStyle w:val="ListParagraph"/>
        <w:numPr>
          <w:ilvl w:val="0"/>
          <w:numId w:val="29"/>
        </w:numPr>
        <w:rPr>
          <w:rFonts w:ascii="CCW Precursive 1" w:hAnsi="CCW Precursive 1" w:cs="Arial"/>
          <w:color w:val="000000"/>
          <w:sz w:val="24"/>
          <w:szCs w:val="24"/>
        </w:rPr>
      </w:pPr>
      <w:r w:rsidRPr="00CF4768">
        <w:rPr>
          <w:rFonts w:ascii="CCW Precursive 1" w:hAnsi="CCW Precursive 1" w:cs="Arial"/>
          <w:color w:val="000000"/>
          <w:sz w:val="24"/>
          <w:szCs w:val="24"/>
        </w:rPr>
        <w:t xml:space="preserve">Recent </w:t>
      </w:r>
      <w:r w:rsidR="00695AD1">
        <w:rPr>
          <w:rFonts w:ascii="CCW Precursive 1" w:hAnsi="CCW Precursive 1" w:cs="Arial"/>
          <w:color w:val="000000"/>
          <w:sz w:val="24"/>
          <w:szCs w:val="24"/>
        </w:rPr>
        <w:t>s</w:t>
      </w:r>
      <w:r w:rsidRPr="00CF4768">
        <w:rPr>
          <w:rFonts w:ascii="CCW Precursive 1" w:hAnsi="CCW Precursive 1" w:cs="Arial"/>
          <w:color w:val="000000"/>
          <w:sz w:val="24"/>
          <w:szCs w:val="24"/>
        </w:rPr>
        <w:t xml:space="preserve">taff training for SEND including </w:t>
      </w:r>
      <w:r w:rsidR="00655537">
        <w:rPr>
          <w:rFonts w:ascii="CCW Precursive 1" w:hAnsi="CCW Precursive 1" w:cs="Arial"/>
          <w:color w:val="000000"/>
          <w:sz w:val="24"/>
          <w:szCs w:val="24"/>
        </w:rPr>
        <w:t xml:space="preserve">Dyslexia, breaking barriers to learning, maintaining a positive approach at all times and maximising learning through a well-developed classroom environment. </w:t>
      </w:r>
    </w:p>
    <w:p w14:paraId="6C605A89" w14:textId="666B4F2E" w:rsidR="008D2A6A" w:rsidRPr="00CF4768" w:rsidRDefault="008D2A6A" w:rsidP="00033964">
      <w:pPr>
        <w:pStyle w:val="ListParagraph"/>
        <w:numPr>
          <w:ilvl w:val="0"/>
          <w:numId w:val="29"/>
        </w:numPr>
        <w:rPr>
          <w:rFonts w:ascii="CCW Precursive 1" w:hAnsi="CCW Precursive 1" w:cs="Arial"/>
          <w:color w:val="000000"/>
          <w:sz w:val="24"/>
          <w:szCs w:val="24"/>
        </w:rPr>
      </w:pPr>
      <w:r>
        <w:rPr>
          <w:rFonts w:ascii="CCW Precursive 1" w:hAnsi="CCW Precursive 1" w:cs="Arial"/>
          <w:color w:val="000000"/>
          <w:sz w:val="24"/>
          <w:szCs w:val="24"/>
        </w:rPr>
        <w:t xml:space="preserve">We review cases as they arise ensuring the best possible support for all our children and families and we will </w:t>
      </w:r>
      <w:r w:rsidR="00695AD1">
        <w:rPr>
          <w:rFonts w:ascii="CCW Precursive 1" w:hAnsi="CCW Precursive 1" w:cs="Arial"/>
          <w:color w:val="000000"/>
          <w:sz w:val="24"/>
          <w:szCs w:val="24"/>
        </w:rPr>
        <w:t>endeavour</w:t>
      </w:r>
      <w:r>
        <w:rPr>
          <w:rFonts w:ascii="CCW Precursive 1" w:hAnsi="CCW Precursive 1" w:cs="Arial"/>
          <w:color w:val="000000"/>
          <w:sz w:val="24"/>
          <w:szCs w:val="24"/>
        </w:rPr>
        <w:t xml:space="preserve"> to ensure training is available where necessary.</w:t>
      </w:r>
    </w:p>
    <w:p w14:paraId="21DCEEBB" w14:textId="77777777" w:rsidR="0052739E" w:rsidRPr="00CF4768" w:rsidRDefault="0052739E" w:rsidP="00033964">
      <w:pPr>
        <w:pStyle w:val="ListParagraph"/>
        <w:ind w:left="0"/>
        <w:rPr>
          <w:rFonts w:ascii="CCW Precursive 1" w:hAnsi="CCW Precursive 1"/>
          <w:sz w:val="24"/>
          <w:szCs w:val="24"/>
        </w:rPr>
      </w:pPr>
    </w:p>
    <w:p w14:paraId="33BF36D4" w14:textId="77777777" w:rsidR="00453C3C" w:rsidRPr="00CF4768" w:rsidRDefault="00453C3C" w:rsidP="00033964">
      <w:pPr>
        <w:pStyle w:val="ListParagraph"/>
        <w:ind w:left="0"/>
        <w:rPr>
          <w:rFonts w:ascii="CCW Precursive 1" w:hAnsi="CCW Precursive 1"/>
          <w:b/>
          <w:color w:val="0000FF"/>
          <w:sz w:val="24"/>
          <w:szCs w:val="24"/>
        </w:rPr>
      </w:pPr>
      <w:r w:rsidRPr="00CF4768">
        <w:rPr>
          <w:rFonts w:ascii="CCW Precursive 1" w:hAnsi="CCW Precursive 1"/>
          <w:b/>
          <w:color w:val="0000FF"/>
          <w:sz w:val="24"/>
          <w:szCs w:val="24"/>
        </w:rPr>
        <w:t>Question 15</w:t>
      </w:r>
    </w:p>
    <w:p w14:paraId="49A73403" w14:textId="78EFE026" w:rsidR="00453C3C" w:rsidRDefault="00453C3C" w:rsidP="00033964">
      <w:pPr>
        <w:pStyle w:val="ListParagraph"/>
        <w:ind w:left="0"/>
        <w:rPr>
          <w:rFonts w:ascii="CCW Precursive 1" w:hAnsi="CCW Precursive 1"/>
          <w:b/>
          <w:color w:val="0000FF"/>
          <w:sz w:val="24"/>
          <w:szCs w:val="24"/>
        </w:rPr>
      </w:pPr>
      <w:r w:rsidRPr="00CF4768">
        <w:rPr>
          <w:rFonts w:ascii="CCW Precursive 1" w:hAnsi="CCW Precursive 1"/>
          <w:b/>
          <w:color w:val="0000FF"/>
          <w:sz w:val="24"/>
          <w:szCs w:val="24"/>
        </w:rPr>
        <w:t>How do we deal with complaints from parents of children with SEND about the provision we offer?</w:t>
      </w:r>
    </w:p>
    <w:p w14:paraId="2577032C" w14:textId="77777777" w:rsidR="00695AD1" w:rsidRPr="00FB065A" w:rsidRDefault="00695AD1" w:rsidP="00033964">
      <w:pPr>
        <w:pStyle w:val="ListParagraph"/>
        <w:ind w:left="0"/>
        <w:rPr>
          <w:rFonts w:ascii="CCW Precursive 1" w:hAnsi="CCW Precursive 1"/>
          <w:b/>
          <w:color w:val="0000FF"/>
          <w:sz w:val="24"/>
          <w:szCs w:val="24"/>
        </w:rPr>
      </w:pPr>
    </w:p>
    <w:p w14:paraId="2E833E7E" w14:textId="388A4028" w:rsidR="00453C3C" w:rsidRPr="00CF4768" w:rsidRDefault="00453C3C" w:rsidP="00033964">
      <w:pPr>
        <w:pStyle w:val="ListParagraph"/>
        <w:ind w:left="0"/>
        <w:rPr>
          <w:rFonts w:ascii="CCW Precursive 1" w:hAnsi="CCW Precursive 1"/>
          <w:sz w:val="24"/>
          <w:szCs w:val="24"/>
        </w:rPr>
      </w:pPr>
      <w:r w:rsidRPr="00CF4768">
        <w:rPr>
          <w:rFonts w:ascii="CCW Precursive 1" w:hAnsi="CCW Precursive 1"/>
          <w:sz w:val="24"/>
          <w:szCs w:val="24"/>
        </w:rPr>
        <w:t>At Kingsley we are continually mon</w:t>
      </w:r>
      <w:r w:rsidR="00FB065A">
        <w:rPr>
          <w:rFonts w:ascii="CCW Precursive 1" w:hAnsi="CCW Precursive 1"/>
          <w:sz w:val="24"/>
          <w:szCs w:val="24"/>
        </w:rPr>
        <w:t>itoring and adapting our practic</w:t>
      </w:r>
      <w:r w:rsidRPr="00CF4768">
        <w:rPr>
          <w:rFonts w:ascii="CCW Precursive 1" w:hAnsi="CCW Precursive 1"/>
          <w:sz w:val="24"/>
          <w:szCs w:val="24"/>
        </w:rPr>
        <w:t xml:space="preserve">es with the provision we offer to children with SEND. </w:t>
      </w:r>
    </w:p>
    <w:p w14:paraId="72400CA6" w14:textId="77777777" w:rsidR="003A574C" w:rsidRDefault="003A574C" w:rsidP="00033964">
      <w:pPr>
        <w:pStyle w:val="ListParagraph"/>
        <w:ind w:left="0"/>
        <w:rPr>
          <w:rFonts w:ascii="CCW Precursive 1" w:hAnsi="CCW Precursive 1"/>
          <w:sz w:val="24"/>
          <w:szCs w:val="24"/>
        </w:rPr>
      </w:pPr>
    </w:p>
    <w:p w14:paraId="7C0134B9" w14:textId="1C448F6A" w:rsidR="00453C3C" w:rsidRPr="00CF4768" w:rsidRDefault="00453C3C" w:rsidP="00033964">
      <w:pPr>
        <w:pStyle w:val="ListParagraph"/>
        <w:ind w:left="0"/>
        <w:rPr>
          <w:rFonts w:ascii="CCW Precursive 1" w:hAnsi="CCW Precursive 1"/>
          <w:sz w:val="24"/>
          <w:szCs w:val="24"/>
        </w:rPr>
      </w:pPr>
      <w:r w:rsidRPr="00CF4768">
        <w:rPr>
          <w:rFonts w:ascii="CCW Precursive 1" w:hAnsi="CCW Precursive 1"/>
          <w:sz w:val="24"/>
          <w:szCs w:val="24"/>
        </w:rPr>
        <w:t>If you have a concern, we</w:t>
      </w:r>
      <w:r w:rsidR="003A574C">
        <w:rPr>
          <w:rFonts w:ascii="CCW Precursive 1" w:hAnsi="CCW Precursive 1"/>
          <w:sz w:val="24"/>
          <w:szCs w:val="24"/>
        </w:rPr>
        <w:t xml:space="preserve"> </w:t>
      </w:r>
      <w:r w:rsidRPr="00CF4768">
        <w:rPr>
          <w:rFonts w:ascii="CCW Precursive 1" w:hAnsi="CCW Precursive 1"/>
          <w:sz w:val="24"/>
          <w:szCs w:val="24"/>
        </w:rPr>
        <w:t>ask that you first approach your child’s</w:t>
      </w:r>
      <w:r w:rsidR="00FB065A">
        <w:rPr>
          <w:rFonts w:ascii="CCW Precursive 1" w:hAnsi="CCW Precursive 1"/>
          <w:sz w:val="24"/>
          <w:szCs w:val="24"/>
        </w:rPr>
        <w:t xml:space="preserve"> class teacher.</w:t>
      </w:r>
      <w:r w:rsidRPr="00CF4768">
        <w:rPr>
          <w:rFonts w:ascii="CCW Precursive 1" w:hAnsi="CCW Precursive 1"/>
          <w:sz w:val="24"/>
          <w:szCs w:val="24"/>
        </w:rPr>
        <w:t xml:space="preserve"> If the class teacher is unable to resolve the issue, you can </w:t>
      </w:r>
      <w:r w:rsidR="00FB065A">
        <w:rPr>
          <w:rFonts w:ascii="CCW Precursive 1" w:hAnsi="CCW Precursive 1"/>
          <w:sz w:val="24"/>
          <w:szCs w:val="24"/>
        </w:rPr>
        <w:t>arrange a meeting with</w:t>
      </w:r>
      <w:r w:rsidRPr="00CF4768">
        <w:rPr>
          <w:rFonts w:ascii="CCW Precursive 1" w:hAnsi="CCW Precursive 1"/>
          <w:sz w:val="24"/>
          <w:szCs w:val="24"/>
        </w:rPr>
        <w:t xml:space="preserve"> our SEND</w:t>
      </w:r>
      <w:r w:rsidR="003A574C">
        <w:rPr>
          <w:rFonts w:ascii="CCW Precursive 1" w:hAnsi="CCW Precursive 1"/>
          <w:sz w:val="24"/>
          <w:szCs w:val="24"/>
        </w:rPr>
        <w:t>C</w:t>
      </w:r>
      <w:r w:rsidRPr="00CF4768">
        <w:rPr>
          <w:rFonts w:ascii="CCW Precursive 1" w:hAnsi="CCW Precursive 1"/>
          <w:sz w:val="24"/>
          <w:szCs w:val="24"/>
        </w:rPr>
        <w:t>o and/or Head Te</w:t>
      </w:r>
      <w:r w:rsidR="00FB065A">
        <w:rPr>
          <w:rFonts w:ascii="CCW Precursive 1" w:hAnsi="CCW Precursive 1"/>
          <w:sz w:val="24"/>
          <w:szCs w:val="24"/>
        </w:rPr>
        <w:t>acher. We will try to work along</w:t>
      </w:r>
      <w:r w:rsidRPr="00CF4768">
        <w:rPr>
          <w:rFonts w:ascii="CCW Precursive 1" w:hAnsi="CCW Precursive 1"/>
          <w:sz w:val="24"/>
          <w:szCs w:val="24"/>
        </w:rPr>
        <w:t>side you to resolve any issues with the best interests of your child at heart.</w:t>
      </w:r>
    </w:p>
    <w:sectPr w:rsidR="00453C3C" w:rsidRPr="00CF4768" w:rsidSect="00B0368A">
      <w:footerReference w:type="even" r:id="rId16"/>
      <w:footerReference w:type="default" r:id="rId17"/>
      <w:pgSz w:w="11906" w:h="16838"/>
      <w:pgMar w:top="720" w:right="720" w:bottom="284" w:left="720"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ECE3A" w14:textId="77777777" w:rsidR="006A1952" w:rsidRDefault="006A1952">
      <w:r>
        <w:separator/>
      </w:r>
    </w:p>
  </w:endnote>
  <w:endnote w:type="continuationSeparator" w:id="0">
    <w:p w14:paraId="0BECBF8E" w14:textId="77777777" w:rsidR="006A1952" w:rsidRDefault="006A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CW Precursive 1">
    <w:altName w:val="Calibri"/>
    <w:charset w:val="00"/>
    <w:family w:val="auto"/>
    <w:pitch w:val="variable"/>
    <w:sig w:usb0="A00000AF" w:usb1="5000004A" w:usb2="00000000" w:usb3="00000000" w:csb0="000001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6B66" w14:textId="77777777" w:rsidR="00453C3C" w:rsidRDefault="00453C3C" w:rsidP="00C62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D2A22" w14:textId="77777777" w:rsidR="00453C3C" w:rsidRDefault="00453C3C" w:rsidP="00F3127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39F6" w14:textId="66BD109F" w:rsidR="00453C3C" w:rsidRDefault="00453C3C" w:rsidP="00C62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952">
      <w:rPr>
        <w:rStyle w:val="PageNumber"/>
        <w:noProof/>
      </w:rPr>
      <w:t>1</w:t>
    </w:r>
    <w:r>
      <w:rPr>
        <w:rStyle w:val="PageNumber"/>
      </w:rPr>
      <w:fldChar w:fldCharType="end"/>
    </w:r>
  </w:p>
  <w:p w14:paraId="59F7DF54" w14:textId="153F7588" w:rsidR="00B0368A" w:rsidRDefault="00015647" w:rsidP="00F31276">
    <w:pPr>
      <w:pStyle w:val="Footer"/>
      <w:ind w:right="360"/>
    </w:pPr>
    <w:r>
      <w:t xml:space="preserve">Version </w:t>
    </w:r>
    <w:r w:rsidR="00B0368A">
      <w:t>6: Updated 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CED68" w14:textId="77777777" w:rsidR="006A1952" w:rsidRDefault="006A1952">
      <w:r>
        <w:separator/>
      </w:r>
    </w:p>
  </w:footnote>
  <w:footnote w:type="continuationSeparator" w:id="0">
    <w:p w14:paraId="7E4FC0A5" w14:textId="77777777" w:rsidR="006A1952" w:rsidRDefault="006A19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038"/>
    <w:multiLevelType w:val="hybridMultilevel"/>
    <w:tmpl w:val="DE70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BA4"/>
    <w:multiLevelType w:val="hybridMultilevel"/>
    <w:tmpl w:val="6330AAE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B1A143B"/>
    <w:multiLevelType w:val="hybridMultilevel"/>
    <w:tmpl w:val="73EE08EE"/>
    <w:lvl w:ilvl="0" w:tplc="08090009">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EB090C"/>
    <w:multiLevelType w:val="hybridMultilevel"/>
    <w:tmpl w:val="61182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832F5"/>
    <w:multiLevelType w:val="hybridMultilevel"/>
    <w:tmpl w:val="F708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62A0E"/>
    <w:multiLevelType w:val="hybridMultilevel"/>
    <w:tmpl w:val="232A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F0C18"/>
    <w:multiLevelType w:val="hybridMultilevel"/>
    <w:tmpl w:val="96A82E0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09A6A07"/>
    <w:multiLevelType w:val="hybridMultilevel"/>
    <w:tmpl w:val="4B7A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259C7"/>
    <w:multiLevelType w:val="hybridMultilevel"/>
    <w:tmpl w:val="4E6E43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5F0F33"/>
    <w:multiLevelType w:val="hybridMultilevel"/>
    <w:tmpl w:val="131C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A44B5"/>
    <w:multiLevelType w:val="hybridMultilevel"/>
    <w:tmpl w:val="080C22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0234E4"/>
    <w:multiLevelType w:val="hybridMultilevel"/>
    <w:tmpl w:val="5B60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D6733"/>
    <w:multiLevelType w:val="hybridMultilevel"/>
    <w:tmpl w:val="DBA2905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32AF1A75"/>
    <w:multiLevelType w:val="hybridMultilevel"/>
    <w:tmpl w:val="5D6E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17EF9"/>
    <w:multiLevelType w:val="hybridMultilevel"/>
    <w:tmpl w:val="1F24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F6764"/>
    <w:multiLevelType w:val="hybridMultilevel"/>
    <w:tmpl w:val="832E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C1F68"/>
    <w:multiLevelType w:val="hybridMultilevel"/>
    <w:tmpl w:val="68F0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F7778"/>
    <w:multiLevelType w:val="hybridMultilevel"/>
    <w:tmpl w:val="369A1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93C9F"/>
    <w:multiLevelType w:val="hybridMultilevel"/>
    <w:tmpl w:val="EC7ABD7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47AF479A"/>
    <w:multiLevelType w:val="hybridMultilevel"/>
    <w:tmpl w:val="5904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71E0D"/>
    <w:multiLevelType w:val="hybridMultilevel"/>
    <w:tmpl w:val="21E0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B4B2A"/>
    <w:multiLevelType w:val="hybridMultilevel"/>
    <w:tmpl w:val="A568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8112F"/>
    <w:multiLevelType w:val="hybridMultilevel"/>
    <w:tmpl w:val="990E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C95F80"/>
    <w:multiLevelType w:val="hybridMultilevel"/>
    <w:tmpl w:val="8836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7A1940"/>
    <w:multiLevelType w:val="hybridMultilevel"/>
    <w:tmpl w:val="5A12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F27B8"/>
    <w:multiLevelType w:val="hybridMultilevel"/>
    <w:tmpl w:val="6414BEB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6" w15:restartNumberingAfterBreak="0">
    <w:nsid w:val="63627905"/>
    <w:multiLevelType w:val="hybridMultilevel"/>
    <w:tmpl w:val="0560B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A97C24"/>
    <w:multiLevelType w:val="hybridMultilevel"/>
    <w:tmpl w:val="0098473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8" w15:restartNumberingAfterBreak="0">
    <w:nsid w:val="674C1ADE"/>
    <w:multiLevelType w:val="hybridMultilevel"/>
    <w:tmpl w:val="875E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634A1"/>
    <w:multiLevelType w:val="hybridMultilevel"/>
    <w:tmpl w:val="82C2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F03104"/>
    <w:multiLevelType w:val="hybridMultilevel"/>
    <w:tmpl w:val="B7EC7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337E4"/>
    <w:multiLevelType w:val="hybridMultilevel"/>
    <w:tmpl w:val="2F9A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9515A"/>
    <w:multiLevelType w:val="hybridMultilevel"/>
    <w:tmpl w:val="0A26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07576"/>
    <w:multiLevelType w:val="hybridMultilevel"/>
    <w:tmpl w:val="555E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04AE2"/>
    <w:multiLevelType w:val="hybridMultilevel"/>
    <w:tmpl w:val="D2385322"/>
    <w:lvl w:ilvl="0" w:tplc="12A0F746">
      <w:numFmt w:val="bullet"/>
      <w:lvlText w:val="-"/>
      <w:lvlJc w:val="left"/>
      <w:pPr>
        <w:tabs>
          <w:tab w:val="num" w:pos="720"/>
        </w:tabs>
        <w:ind w:left="720" w:hanging="360"/>
      </w:pPr>
      <w:rPr>
        <w:rFonts w:ascii="CCW Precursive 1" w:eastAsia="Times New Roman" w:hAnsi="CCW Precursive 1"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B17FDF"/>
    <w:multiLevelType w:val="hybridMultilevel"/>
    <w:tmpl w:val="5D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D60AFF"/>
    <w:multiLevelType w:val="hybridMultilevel"/>
    <w:tmpl w:val="C5DC2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30"/>
  </w:num>
  <w:num w:numId="4">
    <w:abstractNumId w:val="28"/>
  </w:num>
  <w:num w:numId="5">
    <w:abstractNumId w:val="21"/>
  </w:num>
  <w:num w:numId="6">
    <w:abstractNumId w:val="13"/>
  </w:num>
  <w:num w:numId="7">
    <w:abstractNumId w:val="9"/>
  </w:num>
  <w:num w:numId="8">
    <w:abstractNumId w:val="27"/>
  </w:num>
  <w:num w:numId="9">
    <w:abstractNumId w:val="32"/>
  </w:num>
  <w:num w:numId="10">
    <w:abstractNumId w:val="25"/>
  </w:num>
  <w:num w:numId="11">
    <w:abstractNumId w:val="24"/>
  </w:num>
  <w:num w:numId="12">
    <w:abstractNumId w:val="2"/>
  </w:num>
  <w:num w:numId="13">
    <w:abstractNumId w:val="11"/>
  </w:num>
  <w:num w:numId="14">
    <w:abstractNumId w:val="20"/>
  </w:num>
  <w:num w:numId="15">
    <w:abstractNumId w:val="23"/>
  </w:num>
  <w:num w:numId="16">
    <w:abstractNumId w:val="7"/>
  </w:num>
  <w:num w:numId="17">
    <w:abstractNumId w:val="22"/>
  </w:num>
  <w:num w:numId="18">
    <w:abstractNumId w:val="16"/>
  </w:num>
  <w:num w:numId="19">
    <w:abstractNumId w:val="35"/>
  </w:num>
  <w:num w:numId="20">
    <w:abstractNumId w:val="5"/>
  </w:num>
  <w:num w:numId="21">
    <w:abstractNumId w:val="12"/>
  </w:num>
  <w:num w:numId="22">
    <w:abstractNumId w:val="33"/>
  </w:num>
  <w:num w:numId="23">
    <w:abstractNumId w:val="31"/>
  </w:num>
  <w:num w:numId="24">
    <w:abstractNumId w:val="1"/>
  </w:num>
  <w:num w:numId="25">
    <w:abstractNumId w:val="18"/>
  </w:num>
  <w:num w:numId="26">
    <w:abstractNumId w:val="36"/>
  </w:num>
  <w:num w:numId="27">
    <w:abstractNumId w:val="34"/>
  </w:num>
  <w:num w:numId="28">
    <w:abstractNumId w:val="17"/>
  </w:num>
  <w:num w:numId="29">
    <w:abstractNumId w:val="26"/>
  </w:num>
  <w:num w:numId="30">
    <w:abstractNumId w:val="6"/>
  </w:num>
  <w:num w:numId="31">
    <w:abstractNumId w:val="3"/>
  </w:num>
  <w:num w:numId="32">
    <w:abstractNumId w:val="10"/>
  </w:num>
  <w:num w:numId="33">
    <w:abstractNumId w:val="0"/>
  </w:num>
  <w:num w:numId="34">
    <w:abstractNumId w:val="8"/>
  </w:num>
  <w:num w:numId="35">
    <w:abstractNumId w:val="19"/>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69"/>
    <w:rsid w:val="000000A5"/>
    <w:rsid w:val="000068EA"/>
    <w:rsid w:val="00015647"/>
    <w:rsid w:val="000250A3"/>
    <w:rsid w:val="0003366F"/>
    <w:rsid w:val="00033964"/>
    <w:rsid w:val="000A79A5"/>
    <w:rsid w:val="00151912"/>
    <w:rsid w:val="00165890"/>
    <w:rsid w:val="001743E5"/>
    <w:rsid w:val="001D2EE1"/>
    <w:rsid w:val="00235D9A"/>
    <w:rsid w:val="00256CBD"/>
    <w:rsid w:val="00282392"/>
    <w:rsid w:val="002A72BE"/>
    <w:rsid w:val="002D2B45"/>
    <w:rsid w:val="00393C88"/>
    <w:rsid w:val="003A574C"/>
    <w:rsid w:val="003B10AD"/>
    <w:rsid w:val="003C282E"/>
    <w:rsid w:val="003C7562"/>
    <w:rsid w:val="003D0E20"/>
    <w:rsid w:val="00410A5F"/>
    <w:rsid w:val="00425BAD"/>
    <w:rsid w:val="00436F8D"/>
    <w:rsid w:val="00453C3C"/>
    <w:rsid w:val="00460F09"/>
    <w:rsid w:val="00486BFE"/>
    <w:rsid w:val="00491424"/>
    <w:rsid w:val="004B5624"/>
    <w:rsid w:val="004E69D3"/>
    <w:rsid w:val="0052739E"/>
    <w:rsid w:val="00537B9E"/>
    <w:rsid w:val="00592677"/>
    <w:rsid w:val="005A5C7A"/>
    <w:rsid w:val="005B2D83"/>
    <w:rsid w:val="005E7822"/>
    <w:rsid w:val="00655537"/>
    <w:rsid w:val="00665359"/>
    <w:rsid w:val="00670892"/>
    <w:rsid w:val="006861E2"/>
    <w:rsid w:val="00695AD1"/>
    <w:rsid w:val="006A1952"/>
    <w:rsid w:val="006F0169"/>
    <w:rsid w:val="006F6F97"/>
    <w:rsid w:val="0070700A"/>
    <w:rsid w:val="00720EF5"/>
    <w:rsid w:val="00755785"/>
    <w:rsid w:val="00764AA7"/>
    <w:rsid w:val="007B44B5"/>
    <w:rsid w:val="007D0953"/>
    <w:rsid w:val="008329A9"/>
    <w:rsid w:val="008470B1"/>
    <w:rsid w:val="0086254F"/>
    <w:rsid w:val="00865FC7"/>
    <w:rsid w:val="00894F23"/>
    <w:rsid w:val="008D2A6A"/>
    <w:rsid w:val="00920593"/>
    <w:rsid w:val="00925FB4"/>
    <w:rsid w:val="009339A9"/>
    <w:rsid w:val="009417D7"/>
    <w:rsid w:val="0098451C"/>
    <w:rsid w:val="00A415EF"/>
    <w:rsid w:val="00A432E9"/>
    <w:rsid w:val="00A45517"/>
    <w:rsid w:val="00A87888"/>
    <w:rsid w:val="00AF2F8E"/>
    <w:rsid w:val="00B0368A"/>
    <w:rsid w:val="00B11AA0"/>
    <w:rsid w:val="00B70F1E"/>
    <w:rsid w:val="00B82E9B"/>
    <w:rsid w:val="00B92911"/>
    <w:rsid w:val="00BB141B"/>
    <w:rsid w:val="00C04CB7"/>
    <w:rsid w:val="00C629C4"/>
    <w:rsid w:val="00CA2238"/>
    <w:rsid w:val="00CA7F75"/>
    <w:rsid w:val="00CB76F5"/>
    <w:rsid w:val="00CC602D"/>
    <w:rsid w:val="00CF4768"/>
    <w:rsid w:val="00CF50CA"/>
    <w:rsid w:val="00D25FD4"/>
    <w:rsid w:val="00D37B74"/>
    <w:rsid w:val="00D5499E"/>
    <w:rsid w:val="00DA35C9"/>
    <w:rsid w:val="00DF18CA"/>
    <w:rsid w:val="00E16314"/>
    <w:rsid w:val="00EC3A05"/>
    <w:rsid w:val="00EC66CE"/>
    <w:rsid w:val="00F12981"/>
    <w:rsid w:val="00F31276"/>
    <w:rsid w:val="00F43B9C"/>
    <w:rsid w:val="00F64B82"/>
    <w:rsid w:val="00F73BBE"/>
    <w:rsid w:val="00F934EB"/>
    <w:rsid w:val="00FA5D80"/>
    <w:rsid w:val="00FB065A"/>
    <w:rsid w:val="00FD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E7F0DB3"/>
  <w15:docId w15:val="{C0549FB7-3926-4621-9D77-E3597D43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F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0169"/>
    <w:pPr>
      <w:ind w:left="720"/>
      <w:contextualSpacing/>
    </w:pPr>
  </w:style>
  <w:style w:type="paragraph" w:styleId="Footer">
    <w:name w:val="footer"/>
    <w:basedOn w:val="Normal"/>
    <w:link w:val="FooterChar"/>
    <w:uiPriority w:val="99"/>
    <w:rsid w:val="00F3127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F31276"/>
    <w:rPr>
      <w:rFonts w:cs="Times New Roman"/>
    </w:rPr>
  </w:style>
  <w:style w:type="character" w:styleId="Hyperlink">
    <w:name w:val="Hyperlink"/>
    <w:basedOn w:val="DefaultParagraphFont"/>
    <w:uiPriority w:val="99"/>
    <w:rsid w:val="00F64B82"/>
    <w:rPr>
      <w:rFonts w:cs="Times New Roman"/>
      <w:color w:val="0000FF"/>
      <w:u w:val="single"/>
    </w:rPr>
  </w:style>
  <w:style w:type="paragraph" w:styleId="BalloonText">
    <w:name w:val="Balloon Text"/>
    <w:basedOn w:val="Normal"/>
    <w:link w:val="BalloonTextChar"/>
    <w:uiPriority w:val="99"/>
    <w:semiHidden/>
    <w:unhideWhenUsed/>
    <w:rsid w:val="008D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6A"/>
    <w:rPr>
      <w:rFonts w:ascii="Tahoma" w:hAnsi="Tahoma" w:cs="Tahoma"/>
      <w:sz w:val="16"/>
      <w:szCs w:val="16"/>
      <w:lang w:eastAsia="en-US"/>
    </w:rPr>
  </w:style>
  <w:style w:type="paragraph" w:styleId="Header">
    <w:name w:val="header"/>
    <w:basedOn w:val="Normal"/>
    <w:link w:val="HeaderChar"/>
    <w:uiPriority w:val="99"/>
    <w:unhideWhenUsed/>
    <w:rsid w:val="00A45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517"/>
    <w:rPr>
      <w:lang w:eastAsia="en-US"/>
    </w:rPr>
  </w:style>
  <w:style w:type="character" w:customStyle="1" w:styleId="UnresolvedMention">
    <w:name w:val="Unresolved Mention"/>
    <w:basedOn w:val="DefaultParagraphFont"/>
    <w:uiPriority w:val="99"/>
    <w:semiHidden/>
    <w:unhideWhenUsed/>
    <w:rsid w:val="0003366F"/>
    <w:rPr>
      <w:color w:val="605E5C"/>
      <w:shd w:val="clear" w:color="auto" w:fill="E1DFDD"/>
    </w:rPr>
  </w:style>
  <w:style w:type="character" w:styleId="FollowedHyperlink">
    <w:name w:val="FollowedHyperlink"/>
    <w:basedOn w:val="DefaultParagraphFont"/>
    <w:uiPriority w:val="99"/>
    <w:semiHidden/>
    <w:unhideWhenUsed/>
    <w:rsid w:val="009845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bmccoll@kingsleycp.cheshire.sch.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head@kingsleycp.cheshire.sch.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ills@kingsleycp.cheshire.sch.uk" TargetMode="External"/><Relationship Id="rId5" Type="http://schemas.openxmlformats.org/officeDocument/2006/relationships/footnotes" Target="footnotes.xml"/><Relationship Id="rId15" Type="http://schemas.openxmlformats.org/officeDocument/2006/relationships/hyperlink" Target="mailto:enelson@kingsleycp.cheshire.sch.uk" TargetMode="External"/><Relationship Id="rId10" Type="http://schemas.openxmlformats.org/officeDocument/2006/relationships/hyperlink" Target="mailto:senco@kingsleycp.cheshire.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vewell.cheshirewestandchester.gov.uk/" TargetMode="External"/><Relationship Id="rId14" Type="http://schemas.openxmlformats.org/officeDocument/2006/relationships/hyperlink" Target="mailto:&#8211;%20benjamin.savage@kingsleycp.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sch8752111</cp:lastModifiedBy>
  <cp:revision>2</cp:revision>
  <dcterms:created xsi:type="dcterms:W3CDTF">2021-09-02T12:55:00Z</dcterms:created>
  <dcterms:modified xsi:type="dcterms:W3CDTF">2021-09-02T12:55:00Z</dcterms:modified>
</cp:coreProperties>
</file>