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24261" w14:textId="77777777" w:rsidR="008E77E5" w:rsidRPr="006F6CA9" w:rsidRDefault="006F6CA9" w:rsidP="006F6CA9">
      <w:pPr>
        <w:pStyle w:val="Heading1"/>
        <w:spacing w:before="386"/>
        <w:ind w:right="335"/>
        <w:jc w:val="left"/>
        <w:sectPr w:rsidR="008E77E5" w:rsidRPr="006F6CA9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503297160" behindDoc="1" locked="0" layoutInCell="1" allowOverlap="1" wp14:anchorId="612B7663" wp14:editId="5B699B11">
            <wp:simplePos x="0" y="0"/>
            <wp:positionH relativeFrom="column">
              <wp:posOffset>0</wp:posOffset>
            </wp:positionH>
            <wp:positionV relativeFrom="paragraph">
              <wp:posOffset>-696264</wp:posOffset>
            </wp:positionV>
            <wp:extent cx="10693400" cy="7560682"/>
            <wp:effectExtent l="0" t="0" r="0" b="0"/>
            <wp:wrapNone/>
            <wp:docPr id="2" name="Picture 2" descr="E:\Users\simon.roche\AppData\Local\Microsoft\Windows\Temporary Internet Files\Content.Word\Evidencing the Impact of the Primary PE and Sport Premium Template 2019 7.3 Image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19 7.3 Images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96B04" w14:textId="77777777" w:rsidR="008E77E5" w:rsidRDefault="008E77E5">
      <w:pPr>
        <w:pStyle w:val="BodyText"/>
        <w:rPr>
          <w:b/>
          <w:sz w:val="20"/>
        </w:rPr>
      </w:pPr>
    </w:p>
    <w:p w14:paraId="4F2B41E2" w14:textId="77777777" w:rsidR="008E77E5" w:rsidRDefault="00017BB6">
      <w:pPr>
        <w:pStyle w:val="BodyText"/>
        <w:rPr>
          <w:b/>
          <w:sz w:val="20"/>
        </w:rPr>
      </w:pPr>
      <w:r>
        <w:rPr>
          <w:noProof/>
          <w:lang w:bidi="ar-SA"/>
        </w:rPr>
        <w:drawing>
          <wp:anchor distT="0" distB="0" distL="114300" distR="114300" simplePos="0" relativeHeight="503299208" behindDoc="1" locked="0" layoutInCell="1" allowOverlap="1" wp14:anchorId="74D00C06" wp14:editId="6C6A295B">
            <wp:simplePos x="0" y="0"/>
            <wp:positionH relativeFrom="margin">
              <wp:align>center</wp:align>
            </wp:positionH>
            <wp:positionV relativeFrom="margin">
              <wp:posOffset>207424</wp:posOffset>
            </wp:positionV>
            <wp:extent cx="1492557" cy="1809750"/>
            <wp:effectExtent l="0" t="0" r="0" b="0"/>
            <wp:wrapNone/>
            <wp:docPr id="6" name="Picture 1" descr="Description: New logo (Smal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New logo (Small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57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B553D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0151F2B6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3FD8D2A9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7C166D1E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03650765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55D96BF5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110F6DAC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</w:p>
    <w:p w14:paraId="17EF26E5" w14:textId="77777777" w:rsidR="00017BB6" w:rsidRDefault="00017BB6" w:rsidP="00017BB6">
      <w:pPr>
        <w:jc w:val="center"/>
        <w:rPr>
          <w:color w:val="002060"/>
          <w:sz w:val="36"/>
          <w:szCs w:val="36"/>
        </w:rPr>
      </w:pPr>
      <w:r w:rsidRPr="00AC2C54">
        <w:rPr>
          <w:color w:val="002060"/>
          <w:sz w:val="36"/>
          <w:szCs w:val="36"/>
        </w:rPr>
        <w:t>Kingsley Community Primary and Nursery School</w:t>
      </w:r>
    </w:p>
    <w:p w14:paraId="4CB3D6A3" w14:textId="77777777" w:rsidR="00017BB6" w:rsidRPr="00AC2C54" w:rsidRDefault="00017BB6" w:rsidP="00017BB6">
      <w:pPr>
        <w:jc w:val="center"/>
        <w:rPr>
          <w:color w:val="002060"/>
          <w:sz w:val="36"/>
          <w:szCs w:val="36"/>
        </w:rPr>
      </w:pPr>
    </w:p>
    <w:p w14:paraId="2A3E14F1" w14:textId="77777777" w:rsidR="00017BB6" w:rsidRPr="00AC2C54" w:rsidRDefault="00017BB6" w:rsidP="00017BB6">
      <w:pPr>
        <w:jc w:val="center"/>
        <w:rPr>
          <w:sz w:val="36"/>
          <w:szCs w:val="36"/>
        </w:rPr>
      </w:pPr>
      <w:r w:rsidRPr="00AC2C54">
        <w:rPr>
          <w:sz w:val="36"/>
          <w:szCs w:val="36"/>
        </w:rPr>
        <w:t>Evidencing the Impact of the Primary PE and sport Premium</w:t>
      </w:r>
    </w:p>
    <w:p w14:paraId="28038BB0" w14:textId="4AEB464A" w:rsidR="008E77E5" w:rsidRPr="004E220F" w:rsidRDefault="00017BB6" w:rsidP="004E220F">
      <w:pPr>
        <w:jc w:val="center"/>
        <w:rPr>
          <w:sz w:val="36"/>
          <w:szCs w:val="36"/>
        </w:rPr>
        <w:sectPr w:rsidR="008E77E5" w:rsidRPr="004E220F" w:rsidSect="00017BB6">
          <w:pgSz w:w="16840" w:h="11910" w:orient="landscape"/>
          <w:pgMar w:top="1100" w:right="0" w:bottom="280" w:left="0" w:header="720" w:footer="720" w:gutter="0"/>
          <w:cols w:space="40"/>
        </w:sectPr>
      </w:pPr>
      <w:r w:rsidRPr="00AC2C54">
        <w:rPr>
          <w:sz w:val="36"/>
          <w:szCs w:val="36"/>
        </w:rPr>
        <w:t>202</w:t>
      </w:r>
      <w:r w:rsidR="004E220F">
        <w:rPr>
          <w:sz w:val="36"/>
          <w:szCs w:val="36"/>
        </w:rPr>
        <w:t>2-22</w:t>
      </w:r>
    </w:p>
    <w:p w14:paraId="2B12AFDD" w14:textId="77777777" w:rsidR="008E77E5" w:rsidRDefault="000C7896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669364A9" wp14:editId="3F899DE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B1301" w14:textId="77777777" w:rsidR="006F6CA9" w:rsidRDefault="006F6CA9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69364A9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" fillcolor="#f99f1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9DB1301" w14:textId="77777777" w:rsidR="006F6CA9" w:rsidRDefault="006F6CA9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6F16B5C" w14:textId="77777777" w:rsidR="008E77E5" w:rsidRDefault="008E77E5">
      <w:pPr>
        <w:pStyle w:val="BodyText"/>
        <w:rPr>
          <w:rFonts w:ascii="Times New Roman"/>
          <w:sz w:val="20"/>
        </w:rPr>
      </w:pPr>
    </w:p>
    <w:p w14:paraId="76B05321" w14:textId="77777777" w:rsidR="008E77E5" w:rsidRDefault="008E77E5">
      <w:pPr>
        <w:pStyle w:val="BodyText"/>
        <w:rPr>
          <w:rFonts w:ascii="Times New Roman"/>
          <w:sz w:val="20"/>
        </w:rPr>
      </w:pPr>
    </w:p>
    <w:p w14:paraId="6572075B" w14:textId="77777777" w:rsidR="008E77E5" w:rsidRDefault="008E77E5">
      <w:pPr>
        <w:pStyle w:val="BodyText"/>
        <w:rPr>
          <w:rFonts w:ascii="Times New Roman"/>
          <w:sz w:val="20"/>
        </w:rPr>
      </w:pPr>
    </w:p>
    <w:p w14:paraId="62911D53" w14:textId="77777777" w:rsidR="008E77E5" w:rsidRDefault="008E77E5">
      <w:pPr>
        <w:pStyle w:val="BodyText"/>
        <w:rPr>
          <w:rFonts w:ascii="Times New Roman"/>
          <w:sz w:val="20"/>
        </w:rPr>
      </w:pPr>
    </w:p>
    <w:p w14:paraId="741EEF3D" w14:textId="77777777" w:rsidR="008E77E5" w:rsidRDefault="008E77E5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E77E5" w14:paraId="5A5CC6E0" w14:textId="77777777">
        <w:trPr>
          <w:trHeight w:val="497"/>
        </w:trPr>
        <w:tc>
          <w:tcPr>
            <w:tcW w:w="7700" w:type="dxa"/>
          </w:tcPr>
          <w:p w14:paraId="61CCDB30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Key achi</w:t>
            </w:r>
            <w:r w:rsidR="0096285A">
              <w:rPr>
                <w:color w:val="231F20"/>
                <w:sz w:val="24"/>
              </w:rPr>
              <w:t>evements to date until July 2022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7677" w:type="dxa"/>
          </w:tcPr>
          <w:p w14:paraId="0B01AD29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8E77E5" w:rsidRPr="006F6CA9" w14:paraId="58C81177" w14:textId="77777777">
        <w:trPr>
          <w:trHeight w:val="2551"/>
        </w:trPr>
        <w:tc>
          <w:tcPr>
            <w:tcW w:w="7700" w:type="dxa"/>
          </w:tcPr>
          <w:p w14:paraId="34465611" w14:textId="77777777" w:rsidR="008E77E5" w:rsidRDefault="00720F0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Retained</w:t>
            </w:r>
            <w:r w:rsidR="00BA6D54">
              <w:rPr>
                <w:rFonts w:asciiTheme="minorHAnsi" w:hAnsiTheme="minorHAnsi"/>
                <w:sz w:val="24"/>
              </w:rPr>
              <w:t xml:space="preserve"> Platinum Schools Games award.</w:t>
            </w:r>
          </w:p>
          <w:p w14:paraId="0960AA16" w14:textId="77777777" w:rsidR="00BA6D54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Providing consistent extra-curricular clubs</w:t>
            </w:r>
          </w:p>
          <w:p w14:paraId="5C69D4A6" w14:textId="77777777" w:rsidR="00BA6D54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Continuing with Daily mile activity for all of school.</w:t>
            </w:r>
          </w:p>
          <w:p w14:paraId="630FC928" w14:textId="77777777" w:rsidR="00BA6D54" w:rsidRDefault="000C789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Y</w:t>
            </w:r>
            <w:r w:rsidR="00BA6D54">
              <w:rPr>
                <w:rFonts w:asciiTheme="minorHAnsi" w:hAnsiTheme="minorHAnsi"/>
                <w:sz w:val="24"/>
              </w:rPr>
              <w:t>5 PLAYLEADERS supporting games at Lunch times.</w:t>
            </w:r>
          </w:p>
          <w:p w14:paraId="6FA4F01A" w14:textId="77777777" w:rsidR="000C0959" w:rsidRDefault="000C095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Trained dodgeball leaders </w:t>
            </w:r>
          </w:p>
          <w:p w14:paraId="259BF6DB" w14:textId="77777777" w:rsidR="00BA6D54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Varies successful staff PDMs </w:t>
            </w:r>
          </w:p>
          <w:p w14:paraId="6B59E821" w14:textId="77777777" w:rsidR="00BA6D54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Utilising outside agencies to support and train pupils and teachers</w:t>
            </w:r>
          </w:p>
          <w:p w14:paraId="732B1925" w14:textId="77777777" w:rsidR="00BA6D54" w:rsidRDefault="000C095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Successful</w:t>
            </w:r>
            <w:r w:rsidR="00BA6D54">
              <w:rPr>
                <w:rFonts w:asciiTheme="minorHAnsi" w:hAnsiTheme="minorHAnsi"/>
                <w:sz w:val="24"/>
              </w:rPr>
              <w:t xml:space="preserve"> sport leaders </w:t>
            </w:r>
            <w:r>
              <w:rPr>
                <w:rFonts w:asciiTheme="minorHAnsi" w:hAnsiTheme="minorHAnsi"/>
                <w:sz w:val="24"/>
              </w:rPr>
              <w:t xml:space="preserve">program </w:t>
            </w:r>
          </w:p>
          <w:p w14:paraId="577094A7" w14:textId="77777777" w:rsidR="0096285A" w:rsidRDefault="0096285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Promoted intra school competition to increase confidence and knowledge in sport</w:t>
            </w:r>
          </w:p>
          <w:p w14:paraId="1503C062" w14:textId="77777777" w:rsidR="0096285A" w:rsidRPr="006F6CA9" w:rsidRDefault="0096285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Incorporated a progressive and curriculum reach scheme to support teaching and learning.  </w:t>
            </w:r>
          </w:p>
        </w:tc>
        <w:tc>
          <w:tcPr>
            <w:tcW w:w="7677" w:type="dxa"/>
          </w:tcPr>
          <w:p w14:paraId="4BF830CA" w14:textId="77777777" w:rsidR="008E77E5" w:rsidRDefault="00720F0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</w:t>
            </w:r>
            <w:r w:rsidR="000C7896">
              <w:rPr>
                <w:rFonts w:asciiTheme="minorHAnsi" w:hAnsiTheme="minorHAnsi"/>
                <w:sz w:val="24"/>
              </w:rPr>
              <w:t>Improve Staff confidence and curriculum Knowledge.</w:t>
            </w:r>
          </w:p>
          <w:p w14:paraId="0B749046" w14:textId="77777777" w:rsidR="0096285A" w:rsidRDefault="0096285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ensure all pupils (inc SEN pupils) have access to quality PE and extra curricular activities. </w:t>
            </w:r>
          </w:p>
          <w:p w14:paraId="11CF8D92" w14:textId="77777777" w:rsidR="000C7896" w:rsidRDefault="000C789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Renew and add to existing equipment for PE ad Forest school sessions. </w:t>
            </w:r>
          </w:p>
          <w:p w14:paraId="6276E018" w14:textId="77777777" w:rsidR="000C0959" w:rsidRDefault="000C095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Review and improve maintenance of grounds</w:t>
            </w:r>
          </w:p>
          <w:p w14:paraId="057FF28E" w14:textId="77777777" w:rsidR="0096285A" w:rsidRDefault="0096285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888F267" w14:textId="77777777" w:rsidR="000C7896" w:rsidRPr="000C7896" w:rsidRDefault="000C7896">
            <w:pPr>
              <w:pStyle w:val="TableParagraph"/>
              <w:ind w:left="0"/>
              <w:rPr>
                <w:rFonts w:asciiTheme="minorHAnsi" w:hAnsiTheme="minorHAnsi"/>
                <w:i/>
                <w:sz w:val="24"/>
              </w:rPr>
            </w:pPr>
          </w:p>
        </w:tc>
      </w:tr>
    </w:tbl>
    <w:p w14:paraId="0E52D6FA" w14:textId="77777777"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14:paraId="1B0DF902" w14:textId="77777777" w:rsidR="008E77E5" w:rsidRPr="006F6CA9" w:rsidRDefault="008E77E5">
      <w:pPr>
        <w:pStyle w:val="BodyText"/>
        <w:spacing w:before="5"/>
        <w:rPr>
          <w:rFonts w:asciiTheme="minorHAnsi" w:hAnsi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3"/>
        <w:gridCol w:w="3777"/>
      </w:tblGrid>
      <w:tr w:rsidR="008E77E5" w:rsidRPr="00017BB6" w14:paraId="210C024E" w14:textId="77777777" w:rsidTr="006F6CA9">
        <w:trPr>
          <w:trHeight w:val="405"/>
        </w:trPr>
        <w:tc>
          <w:tcPr>
            <w:tcW w:w="11603" w:type="dxa"/>
          </w:tcPr>
          <w:p w14:paraId="02168072" w14:textId="77777777" w:rsidR="008E77E5" w:rsidRPr="00017BB6" w:rsidRDefault="006F6CA9">
            <w:pPr>
              <w:pStyle w:val="TableParagraph"/>
              <w:spacing w:before="17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color w:val="231F20"/>
              </w:rPr>
              <w:t>Meeting national curriculum requirements for swimming and water safety.</w:t>
            </w:r>
          </w:p>
        </w:tc>
        <w:tc>
          <w:tcPr>
            <w:tcW w:w="3777" w:type="dxa"/>
          </w:tcPr>
          <w:p w14:paraId="344A4A2A" w14:textId="77777777" w:rsidR="008E77E5" w:rsidRPr="00017BB6" w:rsidRDefault="008E77E5">
            <w:pPr>
              <w:pStyle w:val="TableParagraph"/>
              <w:ind w:left="0"/>
              <w:rPr>
                <w:rFonts w:asciiTheme="minorHAnsi" w:hAnsiTheme="minorHAnsi"/>
              </w:rPr>
            </w:pPr>
          </w:p>
        </w:tc>
      </w:tr>
      <w:tr w:rsidR="008E77E5" w:rsidRPr="00017BB6" w14:paraId="50046F6B" w14:textId="77777777" w:rsidTr="006F6CA9">
        <w:trPr>
          <w:trHeight w:val="1283"/>
        </w:trPr>
        <w:tc>
          <w:tcPr>
            <w:tcW w:w="11603" w:type="dxa"/>
          </w:tcPr>
          <w:p w14:paraId="64C13B08" w14:textId="77777777" w:rsidR="008E77E5" w:rsidRPr="00017BB6" w:rsidRDefault="006F6CA9">
            <w:pPr>
              <w:pStyle w:val="TableParagraph"/>
              <w:spacing w:before="22" w:line="235" w:lineRule="auto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color w:val="231F20"/>
              </w:rPr>
              <w:t>What percentage of your current</w:t>
            </w:r>
            <w:r w:rsidRPr="00017BB6">
              <w:rPr>
                <w:rFonts w:asciiTheme="minorHAnsi" w:hAnsiTheme="minorHAnsi"/>
                <w:color w:val="231F20"/>
                <w:spacing w:val="-5"/>
              </w:rPr>
              <w:t xml:space="preserve"> Year </w:t>
            </w:r>
            <w:r w:rsidRPr="00017BB6">
              <w:rPr>
                <w:rFonts w:asciiTheme="minorHAnsi" w:hAnsiTheme="minorHAnsi"/>
                <w:color w:val="231F20"/>
              </w:rPr>
              <w:t xml:space="preserve">6 cohort swim 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competently, </w:t>
            </w:r>
            <w:r w:rsidRPr="00017BB6">
              <w:rPr>
                <w:rFonts w:asciiTheme="minorHAnsi" w:hAnsiTheme="minorHAnsi"/>
                <w:color w:val="231F20"/>
              </w:rPr>
              <w:t>confidently and proficiently over a distance of at least 25 metres?</w:t>
            </w:r>
          </w:p>
          <w:p w14:paraId="640293CC" w14:textId="77777777" w:rsidR="008E77E5" w:rsidRPr="00017BB6" w:rsidRDefault="006F6CA9">
            <w:pPr>
              <w:pStyle w:val="TableParagraph"/>
              <w:spacing w:line="312" w:lineRule="exact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b/>
                <w:color w:val="231F20"/>
              </w:rPr>
              <w:t xml:space="preserve">N.B. </w:t>
            </w:r>
            <w:r w:rsidRPr="00017BB6">
              <w:rPr>
                <w:rFonts w:asciiTheme="minorHAnsi" w:hAnsiTheme="minorHAnsi"/>
                <w:color w:val="231F20"/>
              </w:rPr>
              <w:t>Even though your pupils may swim in another year please report on their attainment on leaving</w:t>
            </w:r>
          </w:p>
          <w:p w14:paraId="51ECD68B" w14:textId="77777777" w:rsidR="008E77E5" w:rsidRPr="00017BB6" w:rsidRDefault="006F6CA9">
            <w:pPr>
              <w:pStyle w:val="TableParagraph"/>
              <w:spacing w:line="307" w:lineRule="exact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color w:val="231F20"/>
              </w:rPr>
              <w:t>primary school at the end of the summer term 2020.</w:t>
            </w:r>
          </w:p>
        </w:tc>
        <w:tc>
          <w:tcPr>
            <w:tcW w:w="3777" w:type="dxa"/>
          </w:tcPr>
          <w:p w14:paraId="05EF7FBF" w14:textId="77777777" w:rsidR="008E77E5" w:rsidRPr="00017BB6" w:rsidRDefault="00017BB6">
            <w:pPr>
              <w:pStyle w:val="TableParagraph"/>
              <w:spacing w:before="17"/>
              <w:ind w:left="7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84%</w:t>
            </w:r>
          </w:p>
        </w:tc>
      </w:tr>
      <w:tr w:rsidR="008E77E5" w:rsidRPr="00017BB6" w14:paraId="47DC3F7A" w14:textId="77777777" w:rsidTr="00017BB6">
        <w:trPr>
          <w:trHeight w:val="862"/>
        </w:trPr>
        <w:tc>
          <w:tcPr>
            <w:tcW w:w="11603" w:type="dxa"/>
          </w:tcPr>
          <w:p w14:paraId="55333C14" w14:textId="77777777" w:rsidR="008E77E5" w:rsidRPr="00017BB6" w:rsidRDefault="006F6CA9">
            <w:pPr>
              <w:pStyle w:val="TableParagraph"/>
              <w:spacing w:before="22" w:line="235" w:lineRule="auto"/>
              <w:ind w:right="261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color w:val="231F20"/>
              </w:rPr>
              <w:t xml:space="preserve">What percentage of your current </w:t>
            </w:r>
            <w:r w:rsidRPr="00017BB6">
              <w:rPr>
                <w:rFonts w:asciiTheme="minorHAnsi" w:hAnsiTheme="minorHAnsi"/>
                <w:color w:val="231F20"/>
                <w:spacing w:val="-5"/>
              </w:rPr>
              <w:t xml:space="preserve">Year </w:t>
            </w:r>
            <w:r w:rsidRPr="00017BB6">
              <w:rPr>
                <w:rFonts w:asciiTheme="minorHAnsi" w:hAnsiTheme="minorHAnsi"/>
                <w:color w:val="231F20"/>
              </w:rPr>
              <w:t xml:space="preserve">6 cohort use a range of 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strokes </w:t>
            </w:r>
            <w:r w:rsidRPr="00017BB6">
              <w:rPr>
                <w:rFonts w:asciiTheme="minorHAnsi" w:hAnsiTheme="minorHAnsi"/>
                <w:color w:val="231F20"/>
              </w:rPr>
              <w:t xml:space="preserve">effectively [for example, front crawl, 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backstroke </w:t>
            </w:r>
            <w:r w:rsidRPr="00017BB6">
              <w:rPr>
                <w:rFonts w:asciiTheme="minorHAnsi" w:hAnsiTheme="minorHAnsi"/>
                <w:color w:val="231F20"/>
              </w:rPr>
              <w:t>and breaststroke]?</w:t>
            </w:r>
          </w:p>
        </w:tc>
        <w:tc>
          <w:tcPr>
            <w:tcW w:w="3777" w:type="dxa"/>
          </w:tcPr>
          <w:p w14:paraId="2994ADCC" w14:textId="77777777" w:rsidR="008E77E5" w:rsidRPr="00017BB6" w:rsidRDefault="00017BB6">
            <w:pPr>
              <w:pStyle w:val="TableParagraph"/>
              <w:spacing w:before="17"/>
              <w:ind w:left="7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72%</w:t>
            </w:r>
          </w:p>
        </w:tc>
      </w:tr>
      <w:tr w:rsidR="008E77E5" w:rsidRPr="00017BB6" w14:paraId="1ADE8D8C" w14:textId="77777777" w:rsidTr="00017BB6">
        <w:trPr>
          <w:trHeight w:val="845"/>
        </w:trPr>
        <w:tc>
          <w:tcPr>
            <w:tcW w:w="11603" w:type="dxa"/>
          </w:tcPr>
          <w:p w14:paraId="677C1963" w14:textId="77777777" w:rsidR="008E77E5" w:rsidRPr="00017BB6" w:rsidRDefault="006F6CA9">
            <w:pPr>
              <w:pStyle w:val="TableParagraph"/>
              <w:spacing w:before="17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color w:val="231F20"/>
              </w:rPr>
              <w:t>What percentage of your current Year 6 cohort perform safe self-rescue in different water-based situations?</w:t>
            </w:r>
          </w:p>
        </w:tc>
        <w:tc>
          <w:tcPr>
            <w:tcW w:w="3777" w:type="dxa"/>
          </w:tcPr>
          <w:p w14:paraId="1EE6E4A7" w14:textId="77777777" w:rsidR="008E77E5" w:rsidRPr="00017BB6" w:rsidRDefault="00017BB6">
            <w:pPr>
              <w:pStyle w:val="TableParagraph"/>
              <w:spacing w:before="17"/>
              <w:ind w:left="7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84%</w:t>
            </w:r>
          </w:p>
        </w:tc>
      </w:tr>
      <w:tr w:rsidR="008E77E5" w:rsidRPr="00017BB6" w14:paraId="05AF68B4" w14:textId="77777777" w:rsidTr="00017BB6">
        <w:trPr>
          <w:trHeight w:val="689"/>
        </w:trPr>
        <w:tc>
          <w:tcPr>
            <w:tcW w:w="11603" w:type="dxa"/>
          </w:tcPr>
          <w:p w14:paraId="66E8F425" w14:textId="77777777" w:rsidR="008E77E5" w:rsidRPr="00017BB6" w:rsidRDefault="006F6CA9">
            <w:pPr>
              <w:pStyle w:val="TableParagraph"/>
              <w:spacing w:before="22" w:line="235" w:lineRule="auto"/>
              <w:ind w:right="216"/>
              <w:jc w:val="both"/>
              <w:rPr>
                <w:rFonts w:asciiTheme="minorHAnsi" w:hAnsiTheme="minorHAnsi"/>
              </w:rPr>
            </w:pPr>
            <w:r w:rsidRPr="00017BB6">
              <w:rPr>
                <w:rFonts w:asciiTheme="minorHAnsi" w:hAnsiTheme="minorHAnsi"/>
                <w:color w:val="231F20"/>
              </w:rPr>
              <w:t>Schools</w:t>
            </w:r>
            <w:r w:rsidRPr="00017BB6">
              <w:rPr>
                <w:rFonts w:asciiTheme="minorHAnsi" w:hAnsiTheme="minorHAnsi"/>
                <w:color w:val="231F20"/>
                <w:spacing w:val="-4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can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choose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to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use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the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Primary</w:t>
            </w:r>
            <w:r w:rsidRPr="00017BB6">
              <w:rPr>
                <w:rFonts w:asciiTheme="minorHAnsi" w:hAnsiTheme="minorHAnsi"/>
                <w:color w:val="231F20"/>
                <w:spacing w:val="-2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PE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and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Sport</w:t>
            </w:r>
            <w:r w:rsidRPr="00017BB6">
              <w:rPr>
                <w:rFonts w:asciiTheme="minorHAnsi" w:hAnsiTheme="minorHAnsi"/>
                <w:color w:val="231F20"/>
                <w:spacing w:val="-4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Premium</w:t>
            </w:r>
            <w:r w:rsidRPr="00017BB6">
              <w:rPr>
                <w:rFonts w:asciiTheme="minorHAnsi" w:hAnsiTheme="minorHAnsi"/>
                <w:color w:val="231F20"/>
                <w:spacing w:val="-2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to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provide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additional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</w:t>
            </w:r>
            <w:r w:rsidRPr="00017BB6">
              <w:rPr>
                <w:rFonts w:asciiTheme="minorHAnsi" w:hAnsiTheme="minorHAnsi"/>
                <w:color w:val="231F20"/>
              </w:rPr>
              <w:t>provision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 for </w:t>
            </w:r>
            <w:r w:rsidRPr="00017BB6">
              <w:rPr>
                <w:rFonts w:asciiTheme="minorHAnsi" w:hAnsiTheme="minorHAnsi"/>
                <w:color w:val="231F20"/>
              </w:rPr>
              <w:t xml:space="preserve">swimming but this must be 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for </w:t>
            </w:r>
            <w:r w:rsidRPr="00017BB6">
              <w:rPr>
                <w:rFonts w:asciiTheme="minorHAnsi" w:hAnsiTheme="minorHAnsi"/>
                <w:color w:val="231F20"/>
              </w:rPr>
              <w:t xml:space="preserve">activity </w:t>
            </w:r>
            <w:r w:rsidRPr="00017BB6">
              <w:rPr>
                <w:rFonts w:asciiTheme="minorHAnsi" w:hAnsiTheme="minorHAnsi"/>
                <w:b/>
                <w:color w:val="231F20"/>
              </w:rPr>
              <w:t xml:space="preserve">over and above </w:t>
            </w:r>
            <w:r w:rsidRPr="00017BB6">
              <w:rPr>
                <w:rFonts w:asciiTheme="minorHAnsi" w:hAnsiTheme="minorHAnsi"/>
                <w:color w:val="231F20"/>
              </w:rPr>
              <w:t xml:space="preserve">the national curriculum requirements. 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 xml:space="preserve">Have </w:t>
            </w:r>
            <w:r w:rsidRPr="00017BB6">
              <w:rPr>
                <w:rFonts w:asciiTheme="minorHAnsi" w:hAnsiTheme="minorHAnsi"/>
                <w:color w:val="231F20"/>
              </w:rPr>
              <w:t xml:space="preserve">you used it in this </w:t>
            </w:r>
            <w:r w:rsidRPr="00017BB6">
              <w:rPr>
                <w:rFonts w:asciiTheme="minorHAnsi" w:hAnsiTheme="minorHAnsi"/>
                <w:color w:val="231F20"/>
                <w:spacing w:val="-3"/>
              </w:rPr>
              <w:t>way?</w:t>
            </w:r>
          </w:p>
        </w:tc>
        <w:tc>
          <w:tcPr>
            <w:tcW w:w="3777" w:type="dxa"/>
          </w:tcPr>
          <w:p w14:paraId="11EB29CD" w14:textId="77777777" w:rsidR="008E77E5" w:rsidRPr="00017BB6" w:rsidRDefault="00017BB6" w:rsidP="00B871EB">
            <w:pPr>
              <w:pStyle w:val="TableParagraph"/>
              <w:spacing w:before="17"/>
              <w:ind w:left="79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Yes</w:t>
            </w:r>
          </w:p>
        </w:tc>
      </w:tr>
    </w:tbl>
    <w:p w14:paraId="355082F4" w14:textId="77777777" w:rsidR="008E77E5" w:rsidRPr="006F6CA9" w:rsidRDefault="008E77E5">
      <w:pPr>
        <w:rPr>
          <w:rFonts w:asciiTheme="minorHAnsi" w:hAnsiTheme="minorHAnsi"/>
          <w:sz w:val="26"/>
        </w:rPr>
        <w:sectPr w:rsidR="008E77E5" w:rsidRPr="006F6CA9">
          <w:footerReference w:type="default" r:id="rId12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6CBCA201" w14:textId="77777777" w:rsidR="008E77E5" w:rsidRPr="006F6CA9" w:rsidRDefault="000C7896">
      <w:pPr>
        <w:pStyle w:val="BodyText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1D7C9AF0" wp14:editId="5050BD1B">
                <wp:extent cx="7074535" cy="777240"/>
                <wp:effectExtent l="0" t="0" r="2540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3E2E6B" w14:textId="77777777" w:rsidR="006F6CA9" w:rsidRDefault="006F6CA9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73878C7E" w14:textId="77777777" w:rsidR="006F6CA9" w:rsidRDefault="006F6CA9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D7C9AF0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1PpjpV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" fillcolor="#f99f1b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33E2E6B" w14:textId="77777777" w:rsidR="006F6CA9" w:rsidRDefault="006F6CA9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73878C7E" w14:textId="77777777" w:rsidR="006F6CA9" w:rsidRDefault="006F6CA9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9FF8A0" w14:textId="77777777"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14:paraId="6311DA21" w14:textId="77777777" w:rsidR="008E77E5" w:rsidRPr="006F6CA9" w:rsidRDefault="008E77E5">
      <w:pPr>
        <w:pStyle w:val="BodyText"/>
        <w:spacing w:before="3" w:after="1"/>
        <w:rPr>
          <w:rFonts w:asciiTheme="minorHAnsi" w:hAnsi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711"/>
        <w:gridCol w:w="3212"/>
        <w:gridCol w:w="3134"/>
      </w:tblGrid>
      <w:tr w:rsidR="008E77E5" w:rsidRPr="006F6CA9" w14:paraId="080C98F2" w14:textId="77777777">
        <w:trPr>
          <w:trHeight w:val="383"/>
        </w:trPr>
        <w:tc>
          <w:tcPr>
            <w:tcW w:w="3720" w:type="dxa"/>
          </w:tcPr>
          <w:p w14:paraId="3EEA132F" w14:textId="77777777"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Academic Year: </w:t>
            </w:r>
            <w:r w:rsidR="0046124D">
              <w:rPr>
                <w:rFonts w:asciiTheme="minorHAnsi" w:hAnsiTheme="minorHAnsi"/>
                <w:color w:val="231F20"/>
                <w:sz w:val="24"/>
              </w:rPr>
              <w:t>2021/22</w:t>
            </w:r>
          </w:p>
        </w:tc>
        <w:tc>
          <w:tcPr>
            <w:tcW w:w="3600" w:type="dxa"/>
          </w:tcPr>
          <w:p w14:paraId="34EEBAD5" w14:textId="71318F28" w:rsidR="008E77E5" w:rsidRPr="00017BB6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Total fund allocated: </w:t>
            </w:r>
            <w:r w:rsidR="00A8728D">
              <w:rPr>
                <w:rFonts w:asciiTheme="minorHAnsi" w:hAnsiTheme="minorHAnsi"/>
                <w:b/>
                <w:color w:val="231F20"/>
                <w:sz w:val="24"/>
              </w:rPr>
              <w:t>£17,500</w:t>
            </w:r>
          </w:p>
        </w:tc>
        <w:tc>
          <w:tcPr>
            <w:tcW w:w="4923" w:type="dxa"/>
            <w:gridSpan w:val="2"/>
          </w:tcPr>
          <w:p w14:paraId="45823F2A" w14:textId="77777777" w:rsidR="008E77E5" w:rsidRPr="00824B1A" w:rsidRDefault="006F6CA9">
            <w:pPr>
              <w:pStyle w:val="TableParagraph"/>
              <w:spacing w:before="21"/>
              <w:rPr>
                <w:rFonts w:asciiTheme="minorHAnsi" w:hAnsiTheme="minorHAnsi"/>
                <w:b/>
                <w:sz w:val="24"/>
              </w:rPr>
            </w:pPr>
            <w:r w:rsidRPr="00824B1A">
              <w:rPr>
                <w:rFonts w:asciiTheme="minorHAnsi" w:hAnsiTheme="minorHAnsi"/>
                <w:b/>
                <w:color w:val="231F20"/>
                <w:sz w:val="24"/>
              </w:rPr>
              <w:t>Date Updated:</w:t>
            </w:r>
            <w:r w:rsidR="00824B1A">
              <w:rPr>
                <w:rFonts w:asciiTheme="minorHAnsi" w:hAnsiTheme="minorHAnsi"/>
                <w:b/>
                <w:color w:val="231F20"/>
                <w:sz w:val="24"/>
              </w:rPr>
              <w:t xml:space="preserve"> </w:t>
            </w:r>
            <w:r w:rsidR="00824B1A" w:rsidRPr="00824B1A">
              <w:rPr>
                <w:rFonts w:asciiTheme="minorHAnsi" w:hAnsiTheme="minorHAnsi"/>
                <w:b/>
                <w:color w:val="231F20"/>
                <w:sz w:val="24"/>
              </w:rPr>
              <w:t>Autumn term 2022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30BE1A88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26E9EEE2" w14:textId="77777777">
        <w:trPr>
          <w:trHeight w:val="332"/>
        </w:trPr>
        <w:tc>
          <w:tcPr>
            <w:tcW w:w="12243" w:type="dxa"/>
            <w:gridSpan w:val="4"/>
            <w:vMerge w:val="restart"/>
          </w:tcPr>
          <w:p w14:paraId="66541E9B" w14:textId="77777777" w:rsidR="008E77E5" w:rsidRPr="006F6CA9" w:rsidRDefault="006F6CA9">
            <w:pPr>
              <w:pStyle w:val="TableParagraph"/>
              <w:spacing w:before="26" w:line="235" w:lineRule="auto"/>
              <w:ind w:right="104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1: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The engagement of </w:t>
            </w:r>
            <w:r w:rsidRPr="006F6CA9">
              <w:rPr>
                <w:rFonts w:asciiTheme="minorHAnsi" w:hAnsiTheme="minorHAnsi"/>
                <w:color w:val="F26522"/>
                <w:sz w:val="24"/>
                <w:u w:val="single" w:color="F26522"/>
              </w:rPr>
              <w:t>all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4426FDF8" w14:textId="77777777" w:rsidR="008E77E5" w:rsidRPr="006F6CA9" w:rsidRDefault="006F6CA9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2C96B99E" w14:textId="77777777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77E1B21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14:paraId="3BE3C8AF" w14:textId="77777777" w:rsidR="008E77E5" w:rsidRPr="006F6CA9" w:rsidRDefault="006F6CA9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58FF0862" w14:textId="77777777" w:rsidTr="00E45F1F">
        <w:trPr>
          <w:trHeight w:val="390"/>
        </w:trPr>
        <w:tc>
          <w:tcPr>
            <w:tcW w:w="3720" w:type="dxa"/>
          </w:tcPr>
          <w:p w14:paraId="2D5BA649" w14:textId="77777777"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311" w:type="dxa"/>
            <w:gridSpan w:val="2"/>
          </w:tcPr>
          <w:p w14:paraId="300707BA" w14:textId="77777777"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212" w:type="dxa"/>
          </w:tcPr>
          <w:p w14:paraId="18C02FCF" w14:textId="021944D3" w:rsidR="008E77E5" w:rsidRPr="006F6CA9" w:rsidRDefault="00DC5443" w:rsidP="00DC5443">
            <w:pPr>
              <w:pStyle w:val="TableParagraph"/>
              <w:spacing w:before="21"/>
              <w:ind w:left="0" w:right="1268"/>
              <w:jc w:val="center"/>
              <w:rPr>
                <w:rFonts w:asciiTheme="minorHAnsi" w:hAnsiTheme="minorHAnsi"/>
                <w:b/>
                <w:sz w:val="24"/>
              </w:rPr>
            </w:pPr>
            <w:r>
              <w:rPr>
                <w:rFonts w:asciiTheme="minorHAnsi" w:hAnsiTheme="minorHAnsi"/>
                <w:b/>
                <w:color w:val="231F20"/>
                <w:sz w:val="24"/>
              </w:rPr>
              <w:t>Impac</w:t>
            </w:r>
            <w:r w:rsidR="006F6CA9" w:rsidRPr="006F6CA9">
              <w:rPr>
                <w:rFonts w:asciiTheme="minorHAnsi" w:hAnsiTheme="minorHAnsi"/>
                <w:b/>
                <w:color w:val="231F20"/>
                <w:sz w:val="24"/>
              </w:rPr>
              <w:t>t</w:t>
            </w:r>
          </w:p>
        </w:tc>
        <w:tc>
          <w:tcPr>
            <w:tcW w:w="3134" w:type="dxa"/>
          </w:tcPr>
          <w:p w14:paraId="1FF6C562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159E6838" w14:textId="77777777" w:rsidTr="00E45F1F">
        <w:trPr>
          <w:trHeight w:val="1472"/>
        </w:trPr>
        <w:tc>
          <w:tcPr>
            <w:tcW w:w="3720" w:type="dxa"/>
          </w:tcPr>
          <w:p w14:paraId="4AF171E4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2BAB0CF3" w14:textId="77777777"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14:paraId="5C1C86F0" w14:textId="77777777"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4D719C06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711" w:type="dxa"/>
          </w:tcPr>
          <w:p w14:paraId="1A7B6F2B" w14:textId="62C18531" w:rsidR="00DC5443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  <w:p w14:paraId="351F9945" w14:textId="154DD603" w:rsidR="008E77E5" w:rsidRPr="00DC5443" w:rsidRDefault="008E77E5" w:rsidP="00DC5443">
            <w:pPr>
              <w:jc w:val="center"/>
            </w:pPr>
          </w:p>
        </w:tc>
        <w:tc>
          <w:tcPr>
            <w:tcW w:w="3212" w:type="dxa"/>
          </w:tcPr>
          <w:p w14:paraId="0C64880F" w14:textId="0C73F6AC"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 pupil</w:t>
            </w:r>
            <w:r w:rsidR="00AF05BC">
              <w:rPr>
                <w:rFonts w:asciiTheme="minorHAnsi" w:hAnsiTheme="minorHAnsi"/>
                <w:color w:val="231F20"/>
                <w:sz w:val="24"/>
              </w:rPr>
              <w:t>s now know and what can they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do</w:t>
            </w:r>
            <w:r w:rsidR="00AF05BC">
              <w:rPr>
                <w:rFonts w:asciiTheme="minorHAnsi" w:hAnsiTheme="minorHAnsi"/>
                <w:color w:val="231F20"/>
                <w:sz w:val="24"/>
              </w:rPr>
              <w:t xml:space="preserve"> now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>? What has changed?:</w:t>
            </w:r>
          </w:p>
        </w:tc>
        <w:tc>
          <w:tcPr>
            <w:tcW w:w="3134" w:type="dxa"/>
          </w:tcPr>
          <w:p w14:paraId="07C46D36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 w14:paraId="6E990375" w14:textId="77777777" w:rsidTr="00E45F1F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7910D746" w14:textId="77777777" w:rsidR="00717C57" w:rsidRDefault="00BA6D54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Continue to do and raise profile of daily mile. </w:t>
            </w:r>
          </w:p>
          <w:p w14:paraId="161F9BB5" w14:textId="77777777" w:rsidR="00717C57" w:rsidRDefault="00717C57">
            <w:pPr>
              <w:pStyle w:val="TableParagraph"/>
              <w:ind w:left="0"/>
              <w:rPr>
                <w:rFonts w:cs="Arial"/>
              </w:rPr>
            </w:pPr>
          </w:p>
          <w:p w14:paraId="55A52B38" w14:textId="77777777" w:rsidR="008E77E5" w:rsidRDefault="00BA6D54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Review engagement and implement new ideas if required. </w:t>
            </w:r>
          </w:p>
          <w:p w14:paraId="3C77F396" w14:textId="77777777" w:rsidR="00717C57" w:rsidRDefault="00717C57">
            <w:pPr>
              <w:pStyle w:val="TableParagraph"/>
              <w:ind w:left="0"/>
              <w:rPr>
                <w:rFonts w:cs="Arial"/>
              </w:rPr>
            </w:pPr>
          </w:p>
          <w:p w14:paraId="60C89F13" w14:textId="77777777" w:rsidR="00BA57EE" w:rsidRDefault="00BA57EE">
            <w:pPr>
              <w:pStyle w:val="TableParagraph"/>
              <w:ind w:left="0"/>
              <w:rPr>
                <w:rFonts w:cs="Arial"/>
              </w:rPr>
            </w:pPr>
          </w:p>
          <w:p w14:paraId="0B8B9717" w14:textId="77777777" w:rsidR="00BA57EE" w:rsidRPr="006F6CA9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52FF226" w14:textId="77777777" w:rsidR="008E77E5" w:rsidRDefault="00BA6D54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>Review engagement and implement new ideas if required.</w:t>
            </w:r>
          </w:p>
          <w:p w14:paraId="1B695667" w14:textId="77777777" w:rsidR="00717C57" w:rsidRDefault="00717C57">
            <w:pPr>
              <w:pStyle w:val="TableParagraph"/>
              <w:ind w:left="0"/>
              <w:rPr>
                <w:rFonts w:cs="Arial"/>
              </w:rPr>
            </w:pPr>
          </w:p>
          <w:p w14:paraId="3324628B" w14:textId="77777777" w:rsidR="00717C57" w:rsidRDefault="00717C57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>Repairs to grounds and preparation of alternative route for KS1</w:t>
            </w:r>
          </w:p>
          <w:p w14:paraId="15E54005" w14:textId="77777777" w:rsidR="00BA6D54" w:rsidRDefault="0096285A" w:rsidP="0096285A">
            <w:pPr>
              <w:pStyle w:val="TableParagraph"/>
              <w:tabs>
                <w:tab w:val="left" w:pos="2450"/>
              </w:tabs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ab/>
            </w:r>
          </w:p>
          <w:p w14:paraId="16D5CB46" w14:textId="77777777" w:rsidR="0096285A" w:rsidRPr="006F6CA9" w:rsidRDefault="0096285A" w:rsidP="0096285A">
            <w:pPr>
              <w:pStyle w:val="TableParagraph"/>
              <w:tabs>
                <w:tab w:val="left" w:pos="2450"/>
              </w:tabs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Raising profile through Road to Birmingham Common wealth games competition</w:t>
            </w:r>
          </w:p>
        </w:tc>
        <w:tc>
          <w:tcPr>
            <w:tcW w:w="1711" w:type="dxa"/>
            <w:tcBorders>
              <w:bottom w:val="single" w:sz="12" w:space="0" w:color="231F20"/>
            </w:tcBorders>
          </w:tcPr>
          <w:p w14:paraId="22E3EC89" w14:textId="77777777" w:rsidR="00672A9A" w:rsidRDefault="00720F0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672A9A" w:rsidRPr="00672A9A">
              <w:rPr>
                <w:rFonts w:asciiTheme="minorHAnsi" w:hAnsiTheme="minorHAnsi"/>
                <w:color w:val="FF0000"/>
                <w:sz w:val="24"/>
              </w:rPr>
              <w:t>£2000</w:t>
            </w:r>
          </w:p>
          <w:p w14:paraId="1CF60EC6" w14:textId="77777777" w:rsidR="00672A9A" w:rsidRDefault="00672A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6A194F4" w14:textId="77777777" w:rsidR="00672A9A" w:rsidRDefault="00672A9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FDC1202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212" w:type="dxa"/>
            <w:tcBorders>
              <w:bottom w:val="single" w:sz="12" w:space="0" w:color="231F20"/>
            </w:tcBorders>
          </w:tcPr>
          <w:p w14:paraId="58ABA780" w14:textId="77777777" w:rsidR="008E77E5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Engagement in Physical activity increased. </w:t>
            </w:r>
          </w:p>
          <w:p w14:paraId="4C45ABFF" w14:textId="77777777" w:rsidR="00BA6D54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Awareness of PE and impact on learning. </w:t>
            </w:r>
          </w:p>
          <w:p w14:paraId="27E42EF4" w14:textId="77777777" w:rsidR="00BA6D54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Improvement in class based behaviour</w:t>
            </w:r>
          </w:p>
          <w:p w14:paraId="77EA0DE5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924006D" w14:textId="77777777" w:rsidR="00BA57EE" w:rsidRPr="006F6CA9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53147B7" w14:textId="77777777" w:rsidR="008E77E5" w:rsidRPr="006F6CA9" w:rsidRDefault="00BA6D5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monitor and ensure all class part take daily.</w:t>
            </w:r>
          </w:p>
        </w:tc>
      </w:tr>
      <w:tr w:rsidR="00BA6D54" w:rsidRPr="006F6CA9" w14:paraId="589089D0" w14:textId="77777777" w:rsidTr="00E45F1F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7F268062" w14:textId="77777777" w:rsidR="00BA6D54" w:rsidRDefault="00BA6D54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>Involvement in Frodsham and Village Schools Sports Partnership – participate in sports events and competitions, leagues and events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03182A90" w14:textId="77777777" w:rsidR="00CF7C93" w:rsidRDefault="00CF7C93" w:rsidP="0046124D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 Plan and enter various competition and events over the year. Offer opportunities to all pupils to </w:t>
            </w:r>
            <w:r w:rsidR="0046124D">
              <w:rPr>
                <w:rFonts w:cs="Arial"/>
              </w:rPr>
              <w:t xml:space="preserve">compete. Include B and C teams and SEN pupils. </w:t>
            </w:r>
            <w:r>
              <w:rPr>
                <w:rFonts w:cs="Arial"/>
              </w:rPr>
              <w:t>School Games action planning</w:t>
            </w:r>
          </w:p>
        </w:tc>
        <w:tc>
          <w:tcPr>
            <w:tcW w:w="1711" w:type="dxa"/>
            <w:tcBorders>
              <w:bottom w:val="single" w:sz="12" w:space="0" w:color="231F20"/>
            </w:tcBorders>
          </w:tcPr>
          <w:p w14:paraId="51258CA3" w14:textId="77777777" w:rsidR="00BA6D54" w:rsidRPr="00017BB6" w:rsidRDefault="00017BB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17BB6">
              <w:rPr>
                <w:rFonts w:asciiTheme="minorHAnsi" w:hAnsiTheme="minorHAnsi"/>
                <w:sz w:val="24"/>
              </w:rPr>
              <w:t>£2750</w:t>
            </w:r>
          </w:p>
          <w:p w14:paraId="28911725" w14:textId="77777777" w:rsidR="007169D6" w:rsidRPr="00017BB6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897A80C" w14:textId="77777777" w:rsidR="007169D6" w:rsidRDefault="00017BB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17BB6">
              <w:rPr>
                <w:rFonts w:asciiTheme="minorHAnsi" w:hAnsiTheme="minorHAnsi"/>
                <w:sz w:val="24"/>
              </w:rPr>
              <w:t>£2500 (cover</w:t>
            </w:r>
            <w:r w:rsidR="005E1549">
              <w:rPr>
                <w:rFonts w:asciiTheme="minorHAnsi" w:hAnsiTheme="minorHAnsi"/>
                <w:sz w:val="24"/>
              </w:rPr>
              <w:t>)</w:t>
            </w:r>
          </w:p>
          <w:p w14:paraId="5A3F8B09" w14:textId="77777777" w:rsidR="00AD763B" w:rsidRDefault="00AD763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131AD52" w14:textId="767E482D" w:rsidR="00AD763B" w:rsidRDefault="00AD763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Line marking of field for District Sports comp £250</w:t>
            </w:r>
          </w:p>
        </w:tc>
        <w:tc>
          <w:tcPr>
            <w:tcW w:w="3212" w:type="dxa"/>
            <w:tcBorders>
              <w:bottom w:val="single" w:sz="12" w:space="0" w:color="231F20"/>
            </w:tcBorders>
          </w:tcPr>
          <w:p w14:paraId="49D31C8C" w14:textId="77777777" w:rsidR="00BA6D54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Maintained </w:t>
            </w:r>
            <w:r w:rsidR="00CF7C93">
              <w:rPr>
                <w:rFonts w:asciiTheme="minorHAnsi" w:hAnsiTheme="minorHAnsi"/>
                <w:sz w:val="24"/>
              </w:rPr>
              <w:t xml:space="preserve">Platinum school games mark. </w:t>
            </w:r>
          </w:p>
          <w:p w14:paraId="42FB0711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34AF9B5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Raised awareness and enjoyment in PE</w:t>
            </w:r>
          </w:p>
          <w:p w14:paraId="5E5A691F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D7FB855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7CF6833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ADD45C5" w14:textId="77777777" w:rsidR="00BA6D54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To maintain platinum award.</w:t>
            </w:r>
          </w:p>
          <w:p w14:paraId="05CA56DC" w14:textId="77777777" w:rsidR="000C0959" w:rsidRDefault="000C095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E72E38E" w14:textId="77777777" w:rsidR="000C0959" w:rsidRDefault="000C095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0C0959" w:rsidRPr="006F6CA9" w14:paraId="07E386AA" w14:textId="77777777" w:rsidTr="00E45F1F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3C03D87D" w14:textId="61F281C8" w:rsidR="000C0959" w:rsidRDefault="007A055B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Preparation of spaces to allow access to </w:t>
            </w:r>
            <w:r w:rsidR="00AF05BC">
              <w:rPr>
                <w:rFonts w:cs="Arial"/>
              </w:rPr>
              <w:t>extra-curricular</w:t>
            </w:r>
            <w:r>
              <w:rPr>
                <w:rFonts w:cs="Arial"/>
              </w:rPr>
              <w:t xml:space="preserve"> opportunities throughout the year.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7A950AC6" w14:textId="10D37740" w:rsidR="000C0959" w:rsidRDefault="00AF05BC">
            <w:pPr>
              <w:pStyle w:val="TableParagraph"/>
              <w:ind w:left="0"/>
              <w:rPr>
                <w:rFonts w:cs="Arial"/>
              </w:rPr>
            </w:pPr>
            <w:r>
              <w:rPr>
                <w:rFonts w:cs="Arial"/>
              </w:rPr>
              <w:t xml:space="preserve">Prepare </w:t>
            </w:r>
            <w:r w:rsidR="007A055B">
              <w:rPr>
                <w:rFonts w:cs="Arial"/>
              </w:rPr>
              <w:t>and repair all weather outdoor spaces (tennis court area)</w:t>
            </w:r>
            <w:r>
              <w:rPr>
                <w:rFonts w:cs="Arial"/>
              </w:rPr>
              <w:t xml:space="preserve"> </w:t>
            </w:r>
            <w:r w:rsidR="007A055B">
              <w:rPr>
                <w:rFonts w:cs="Arial"/>
              </w:rPr>
              <w:t xml:space="preserve">to allow </w:t>
            </w:r>
            <w:r>
              <w:rPr>
                <w:rFonts w:cs="Arial"/>
              </w:rPr>
              <w:t>PE</w:t>
            </w:r>
            <w:r w:rsidR="007A055B">
              <w:rPr>
                <w:rFonts w:cs="Arial"/>
              </w:rPr>
              <w:t xml:space="preserve"> activities to take place through the year. </w:t>
            </w:r>
          </w:p>
        </w:tc>
        <w:tc>
          <w:tcPr>
            <w:tcW w:w="1711" w:type="dxa"/>
            <w:tcBorders>
              <w:bottom w:val="single" w:sz="12" w:space="0" w:color="231F20"/>
            </w:tcBorders>
          </w:tcPr>
          <w:p w14:paraId="42CB4631" w14:textId="6D70F22C" w:rsidR="000C0959" w:rsidRPr="00E07B3C" w:rsidRDefault="00E07B3C" w:rsidP="00E07B3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5E1549">
              <w:rPr>
                <w:rFonts w:asciiTheme="minorHAnsi" w:hAnsiTheme="minorHAnsi"/>
                <w:sz w:val="24"/>
              </w:rPr>
              <w:t xml:space="preserve">£1590 </w:t>
            </w:r>
            <w:r w:rsidR="007A055B" w:rsidRPr="005E1549">
              <w:rPr>
                <w:rFonts w:asciiTheme="minorHAnsi" w:hAnsiTheme="minorHAnsi"/>
                <w:sz w:val="24"/>
              </w:rPr>
              <w:t>Cos</w:t>
            </w:r>
            <w:r w:rsidR="00AF05BC">
              <w:rPr>
                <w:rFonts w:asciiTheme="minorHAnsi" w:hAnsiTheme="minorHAnsi"/>
                <w:sz w:val="24"/>
              </w:rPr>
              <w:t>t of labour</w:t>
            </w:r>
            <w:r w:rsidR="007A055B" w:rsidRPr="005E1549">
              <w:rPr>
                <w:rFonts w:asciiTheme="minorHAnsi" w:hAnsiTheme="minorHAnsi"/>
                <w:sz w:val="24"/>
              </w:rPr>
              <w:t xml:space="preserve"> and </w:t>
            </w:r>
            <w:r w:rsidRPr="005E1549">
              <w:rPr>
                <w:rFonts w:asciiTheme="minorHAnsi" w:hAnsiTheme="minorHAnsi"/>
                <w:sz w:val="24"/>
              </w:rPr>
              <w:t>Grounds Maint</w:t>
            </w:r>
            <w:r w:rsidR="005E1549">
              <w:rPr>
                <w:rFonts w:asciiTheme="minorHAnsi" w:hAnsiTheme="minorHAnsi"/>
                <w:sz w:val="24"/>
              </w:rPr>
              <w:t>.</w:t>
            </w:r>
            <w:r w:rsidRPr="005E1549">
              <w:rPr>
                <w:rFonts w:asciiTheme="minorHAnsi" w:hAnsiTheme="minorHAnsi"/>
                <w:sz w:val="24"/>
              </w:rPr>
              <w:t xml:space="preserve"> co. for </w:t>
            </w:r>
            <w:r w:rsidR="007A055B" w:rsidRPr="005E1549">
              <w:rPr>
                <w:rFonts w:asciiTheme="minorHAnsi" w:hAnsiTheme="minorHAnsi"/>
                <w:sz w:val="24"/>
              </w:rPr>
              <w:t xml:space="preserve"> tree felling </w:t>
            </w:r>
            <w:r w:rsidRPr="005E1549">
              <w:rPr>
                <w:rFonts w:asciiTheme="minorHAnsi" w:hAnsiTheme="minorHAnsi"/>
                <w:sz w:val="24"/>
              </w:rPr>
              <w:t>and</w:t>
            </w:r>
            <w:r w:rsidR="00AD7523" w:rsidRPr="00AD7523">
              <w:rPr>
                <w:rFonts w:asciiTheme="minorHAnsi" w:hAnsiTheme="minorHAnsi"/>
                <w:sz w:val="24"/>
              </w:rPr>
              <w:t xml:space="preserve"> equipment </w:t>
            </w:r>
            <w:r w:rsidR="00AD763B">
              <w:rPr>
                <w:rFonts w:asciiTheme="minorHAnsi" w:hAnsiTheme="minorHAnsi"/>
                <w:sz w:val="24"/>
              </w:rPr>
              <w:t xml:space="preserve">hire </w:t>
            </w:r>
            <w:r w:rsidR="00AD7523" w:rsidRPr="00AD7523">
              <w:rPr>
                <w:rFonts w:asciiTheme="minorHAnsi" w:hAnsiTheme="minorHAnsi"/>
                <w:sz w:val="24"/>
              </w:rPr>
              <w:t xml:space="preserve">for </w:t>
            </w:r>
            <w:r>
              <w:rPr>
                <w:rFonts w:asciiTheme="minorHAnsi" w:hAnsiTheme="minorHAnsi"/>
                <w:sz w:val="24"/>
              </w:rPr>
              <w:t xml:space="preserve">SMO </w:t>
            </w:r>
            <w:r w:rsidR="007A055B" w:rsidRPr="00AD7523">
              <w:rPr>
                <w:rFonts w:asciiTheme="minorHAnsi" w:hAnsiTheme="minorHAnsi"/>
                <w:sz w:val="24"/>
              </w:rPr>
              <w:t>clearing surface o</w:t>
            </w:r>
            <w:r w:rsidR="00AD7523" w:rsidRPr="00AD7523">
              <w:rPr>
                <w:rFonts w:asciiTheme="minorHAnsi" w:hAnsiTheme="minorHAnsi"/>
                <w:sz w:val="24"/>
              </w:rPr>
              <w:t xml:space="preserve">f tennis courts </w:t>
            </w:r>
            <w:r w:rsidR="00AD763B">
              <w:rPr>
                <w:rFonts w:asciiTheme="minorHAnsi" w:hAnsiTheme="minorHAnsi"/>
                <w:sz w:val="24"/>
              </w:rPr>
              <w:t>*</w:t>
            </w:r>
          </w:p>
        </w:tc>
        <w:tc>
          <w:tcPr>
            <w:tcW w:w="3212" w:type="dxa"/>
            <w:tcBorders>
              <w:bottom w:val="single" w:sz="12" w:space="0" w:color="231F20"/>
            </w:tcBorders>
          </w:tcPr>
          <w:p w14:paraId="0B508DCF" w14:textId="77777777" w:rsidR="00717C57" w:rsidRDefault="007A055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are able to access a good all weather space throughout the year, a</w:t>
            </w:r>
            <w:r w:rsidR="00B06B85">
              <w:rPr>
                <w:rFonts w:asciiTheme="minorHAnsi" w:hAnsiTheme="minorHAnsi"/>
                <w:sz w:val="24"/>
              </w:rPr>
              <w:t>llowing year</w:t>
            </w:r>
            <w:r>
              <w:rPr>
                <w:rFonts w:asciiTheme="minorHAnsi" w:hAnsiTheme="minorHAnsi"/>
                <w:sz w:val="24"/>
              </w:rPr>
              <w:t>long PE and extra-curricular activities to take place and increasing par</w:t>
            </w:r>
            <w:r w:rsidR="00B06B85">
              <w:rPr>
                <w:rFonts w:asciiTheme="minorHAnsi" w:hAnsiTheme="minorHAnsi"/>
                <w:sz w:val="24"/>
              </w:rPr>
              <w:t xml:space="preserve">ticipation in physical activity during the school day. 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2C5D0708" w14:textId="77777777" w:rsidR="000C0959" w:rsidRDefault="000C095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62A1FC19" w14:textId="77777777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3EB1E98C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2: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4A5965C4" w14:textId="77777777" w:rsidR="008E77E5" w:rsidRPr="006F6CA9" w:rsidRDefault="006F6CA9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4817E6D5" w14:textId="77777777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7B513A7F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14:paraId="763E1E28" w14:textId="77777777" w:rsidR="008E77E5" w:rsidRPr="006F6CA9" w:rsidRDefault="006F6CA9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4D0FCFAC" w14:textId="77777777" w:rsidTr="00E45F1F">
        <w:trPr>
          <w:trHeight w:val="405"/>
        </w:trPr>
        <w:tc>
          <w:tcPr>
            <w:tcW w:w="3720" w:type="dxa"/>
          </w:tcPr>
          <w:p w14:paraId="57FF4E6C" w14:textId="77777777"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311" w:type="dxa"/>
            <w:gridSpan w:val="2"/>
          </w:tcPr>
          <w:p w14:paraId="7870654A" w14:textId="77777777"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212" w:type="dxa"/>
          </w:tcPr>
          <w:p w14:paraId="0AEAC2D8" w14:textId="77777777" w:rsidR="008E77E5" w:rsidRPr="006F6CA9" w:rsidRDefault="006F6CA9" w:rsidP="00AF05BC">
            <w:pPr>
              <w:pStyle w:val="TableParagraph"/>
              <w:spacing w:before="21"/>
              <w:ind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6B418ECA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368A39B8" w14:textId="77777777" w:rsidTr="00E45F1F">
        <w:trPr>
          <w:trHeight w:val="1472"/>
        </w:trPr>
        <w:tc>
          <w:tcPr>
            <w:tcW w:w="3720" w:type="dxa"/>
          </w:tcPr>
          <w:p w14:paraId="729ECFB9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14:paraId="5193EF08" w14:textId="77777777"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14:paraId="3345E571" w14:textId="77777777"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14:paraId="1B7FEA3B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711" w:type="dxa"/>
          </w:tcPr>
          <w:p w14:paraId="1549AC88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212" w:type="dxa"/>
          </w:tcPr>
          <w:p w14:paraId="466CA1BE" w14:textId="77777777"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 pupils now know and what can they now do? What has changed?:</w:t>
            </w:r>
          </w:p>
        </w:tc>
        <w:tc>
          <w:tcPr>
            <w:tcW w:w="3134" w:type="dxa"/>
          </w:tcPr>
          <w:p w14:paraId="5085C2AD" w14:textId="77777777"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8E77E5" w:rsidRPr="006F6CA9" w14:paraId="6166C27C" w14:textId="77777777" w:rsidTr="00E45F1F">
        <w:trPr>
          <w:trHeight w:val="1690"/>
        </w:trPr>
        <w:tc>
          <w:tcPr>
            <w:tcW w:w="3720" w:type="dxa"/>
          </w:tcPr>
          <w:p w14:paraId="6FD51DA2" w14:textId="77777777" w:rsidR="008E77E5" w:rsidRPr="006F6CA9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train and develop playleader role in school to promote and encourage positive physical play. </w:t>
            </w:r>
          </w:p>
        </w:tc>
        <w:tc>
          <w:tcPr>
            <w:tcW w:w="3600" w:type="dxa"/>
          </w:tcPr>
          <w:p w14:paraId="5DDECF3A" w14:textId="77777777" w:rsidR="008E77E5" w:rsidRPr="006F6CA9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Re-train year 5 pupils to lead play leaders. </w:t>
            </w:r>
          </w:p>
        </w:tc>
        <w:tc>
          <w:tcPr>
            <w:tcW w:w="1711" w:type="dxa"/>
          </w:tcPr>
          <w:p w14:paraId="47C0DC2E" w14:textId="77777777" w:rsidR="008E77E5" w:rsidRPr="00017BB6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17BB6">
              <w:rPr>
                <w:rFonts w:asciiTheme="minorHAnsi" w:hAnsiTheme="minorHAnsi"/>
                <w:sz w:val="24"/>
              </w:rPr>
              <w:t>£6</w:t>
            </w:r>
            <w:r w:rsidR="00CF7C93" w:rsidRPr="00017BB6">
              <w:rPr>
                <w:rFonts w:asciiTheme="minorHAnsi" w:hAnsiTheme="minorHAnsi"/>
                <w:sz w:val="24"/>
              </w:rPr>
              <w:t xml:space="preserve">00 </w:t>
            </w:r>
          </w:p>
          <w:p w14:paraId="4CCBB111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17BB6">
              <w:rPr>
                <w:rFonts w:asciiTheme="minorHAnsi" w:hAnsiTheme="minorHAnsi"/>
                <w:sz w:val="24"/>
              </w:rPr>
              <w:t>Resources and equipment.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14:paraId="3D54C9A5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8C88B11" w14:textId="77777777" w:rsidR="00BA57EE" w:rsidRPr="006F6CA9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BA57EE">
              <w:rPr>
                <w:rFonts w:asciiTheme="minorHAnsi" w:hAnsiTheme="minorHAnsi"/>
                <w:color w:val="4F81BD" w:themeColor="accent1"/>
                <w:sz w:val="24"/>
              </w:rPr>
              <w:t xml:space="preserve">Cost of </w:t>
            </w:r>
            <w:r w:rsidR="00675774">
              <w:rPr>
                <w:rFonts w:asciiTheme="minorHAnsi" w:hAnsiTheme="minorHAnsi"/>
                <w:color w:val="4F81BD" w:themeColor="accent1"/>
                <w:sz w:val="24"/>
              </w:rPr>
              <w:t xml:space="preserve">EYFS /KS1 </w:t>
            </w:r>
            <w:r w:rsidRPr="00BA57EE">
              <w:rPr>
                <w:rFonts w:asciiTheme="minorHAnsi" w:hAnsiTheme="minorHAnsi"/>
                <w:color w:val="4F81BD" w:themeColor="accent1"/>
                <w:sz w:val="24"/>
              </w:rPr>
              <w:t>playground development</w:t>
            </w:r>
            <w:r w:rsidR="00675774">
              <w:rPr>
                <w:rFonts w:asciiTheme="minorHAnsi" w:hAnsiTheme="minorHAnsi"/>
                <w:sz w:val="24"/>
              </w:rPr>
              <w:t xml:space="preserve"> and Playleaders shed/equipment. </w:t>
            </w:r>
          </w:p>
        </w:tc>
        <w:tc>
          <w:tcPr>
            <w:tcW w:w="3212" w:type="dxa"/>
          </w:tcPr>
          <w:p w14:paraId="408BF9FF" w14:textId="77777777" w:rsidR="008E77E5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children engaged in Physical activities and positive physical play during break times.</w:t>
            </w:r>
          </w:p>
          <w:p w14:paraId="550277FD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AC20245" w14:textId="66B88134" w:rsidR="00BA57EE" w:rsidRPr="006F6CA9" w:rsidRDefault="006757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New equipment and investment in EYFS and KS1 playgrou</w:t>
            </w:r>
            <w:r w:rsidR="00AD763B">
              <w:rPr>
                <w:rFonts w:asciiTheme="minorHAnsi" w:hAnsiTheme="minorHAnsi"/>
                <w:sz w:val="24"/>
              </w:rPr>
              <w:t>n</w:t>
            </w:r>
            <w:r>
              <w:rPr>
                <w:rFonts w:asciiTheme="minorHAnsi" w:hAnsiTheme="minorHAnsi"/>
                <w:sz w:val="24"/>
              </w:rPr>
              <w:t xml:space="preserve">d. Shed and equipment for Playleaders means rich and varied activities taking place. </w:t>
            </w:r>
          </w:p>
        </w:tc>
        <w:tc>
          <w:tcPr>
            <w:tcW w:w="3134" w:type="dxa"/>
          </w:tcPr>
          <w:p w14:paraId="5FDDF758" w14:textId="77777777" w:rsidR="008E77E5" w:rsidRPr="006F6CA9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Maintain training and monitor engagement. </w:t>
            </w:r>
          </w:p>
        </w:tc>
      </w:tr>
      <w:tr w:rsidR="00CF7C93" w:rsidRPr="006F6CA9" w14:paraId="38672BDF" w14:textId="77777777" w:rsidTr="00E45F1F">
        <w:trPr>
          <w:trHeight w:val="1690"/>
        </w:trPr>
        <w:tc>
          <w:tcPr>
            <w:tcW w:w="3720" w:type="dxa"/>
          </w:tcPr>
          <w:p w14:paraId="3E3FEEE1" w14:textId="77777777" w:rsidR="00CF7C93" w:rsidRDefault="00720F04" w:rsidP="00720F0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implement </w:t>
            </w:r>
            <w:r w:rsidR="00CF7C93">
              <w:rPr>
                <w:rFonts w:asciiTheme="minorHAnsi" w:hAnsiTheme="minorHAnsi"/>
                <w:sz w:val="24"/>
              </w:rPr>
              <w:t xml:space="preserve">Forest Schools programme to promote Physical activity through outdoor learning. </w:t>
            </w:r>
          </w:p>
        </w:tc>
        <w:tc>
          <w:tcPr>
            <w:tcW w:w="3600" w:type="dxa"/>
          </w:tcPr>
          <w:p w14:paraId="35BC13CB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Classes access physical outdoor activities through the year. Lead by trained forest school leader. </w:t>
            </w:r>
          </w:p>
          <w:p w14:paraId="0B50155C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A503042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 private company to help with maintenance to ensure safe use</w:t>
            </w:r>
          </w:p>
        </w:tc>
        <w:tc>
          <w:tcPr>
            <w:tcW w:w="1711" w:type="dxa"/>
          </w:tcPr>
          <w:p w14:paraId="1158128B" w14:textId="77777777" w:rsidR="00CF7C93" w:rsidRDefault="00017BB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£2000</w:t>
            </w:r>
            <w:r w:rsidR="00CF7C93">
              <w:rPr>
                <w:rFonts w:asciiTheme="minorHAnsi" w:hAnsiTheme="minorHAnsi"/>
                <w:sz w:val="24"/>
              </w:rPr>
              <w:t xml:space="preserve"> </w:t>
            </w:r>
          </w:p>
        </w:tc>
        <w:tc>
          <w:tcPr>
            <w:tcW w:w="3212" w:type="dxa"/>
          </w:tcPr>
          <w:p w14:paraId="7ACC2BAB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Raised engagement in Physical activities. </w:t>
            </w:r>
          </w:p>
          <w:p w14:paraId="05B442C6" w14:textId="77777777" w:rsidR="00CF7C93" w:rsidRDefault="00CF7C9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Over 90 % pupils report they enjoy physical act</w:t>
            </w:r>
            <w:r w:rsidR="000267F1">
              <w:rPr>
                <w:rFonts w:asciiTheme="minorHAnsi" w:hAnsiTheme="minorHAnsi"/>
                <w:sz w:val="24"/>
              </w:rPr>
              <w:t>ivities and feel more confident.</w:t>
            </w:r>
          </w:p>
          <w:p w14:paraId="6F725EF3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1B172E3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5F912370" w14:textId="77777777" w:rsidR="00BA57EE" w:rsidRDefault="00BA57EE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14:paraId="5E0969A2" w14:textId="77777777" w:rsidR="00CF7C93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</w:t>
            </w:r>
            <w:r w:rsidR="000267F1">
              <w:rPr>
                <w:rFonts w:asciiTheme="minorHAnsi" w:hAnsiTheme="minorHAnsi"/>
                <w:sz w:val="24"/>
              </w:rPr>
              <w:t xml:space="preserve">Build staff confidence in delivering outdoor learning. </w:t>
            </w:r>
          </w:p>
          <w:p w14:paraId="2A2665E9" w14:textId="77777777" w:rsidR="000267F1" w:rsidRDefault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20715D" w14:textId="77777777" w:rsidR="007169D6" w:rsidRDefault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outdoor curriculum activities within the curriculum.</w:t>
            </w:r>
          </w:p>
          <w:p w14:paraId="5670973F" w14:textId="75612344" w:rsidR="000267F1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Create teaching hub to network with other FS leaders in the area</w:t>
            </w:r>
            <w:r w:rsidR="000267F1">
              <w:rPr>
                <w:rFonts w:asciiTheme="minorHAnsi" w:hAnsiTheme="minorHAnsi"/>
                <w:sz w:val="24"/>
              </w:rPr>
              <w:t xml:space="preserve"> </w:t>
            </w:r>
          </w:p>
        </w:tc>
      </w:tr>
      <w:tr w:rsidR="000267F1" w:rsidRPr="006F6CA9" w14:paraId="47C7AF7B" w14:textId="77777777" w:rsidTr="00E45F1F">
        <w:trPr>
          <w:trHeight w:val="1690"/>
        </w:trPr>
        <w:tc>
          <w:tcPr>
            <w:tcW w:w="3720" w:type="dxa"/>
          </w:tcPr>
          <w:p w14:paraId="690AD7A3" w14:textId="77777777" w:rsidR="0046124D" w:rsidRDefault="007169D6" w:rsidP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Specialist sports coaches used during school time and afterschool clubs</w:t>
            </w:r>
            <w:r w:rsidR="0046124D">
              <w:rPr>
                <w:rFonts w:asciiTheme="minorHAnsi" w:hAnsiTheme="minorHAnsi"/>
                <w:sz w:val="24"/>
              </w:rPr>
              <w:t xml:space="preserve"> Rich Simpson, Judo, PDS Street dance. </w:t>
            </w:r>
          </w:p>
          <w:p w14:paraId="5FFF68F2" w14:textId="77777777" w:rsidR="000267F1" w:rsidRDefault="0046124D" w:rsidP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</w:t>
            </w:r>
            <w:r w:rsidR="00BA57EE">
              <w:rPr>
                <w:rFonts w:asciiTheme="minorHAnsi" w:hAnsiTheme="minorHAnsi"/>
                <w:sz w:val="24"/>
              </w:rPr>
              <w:t xml:space="preserve">o provide extra opportunities for children to participate in sport. </w:t>
            </w:r>
          </w:p>
        </w:tc>
        <w:tc>
          <w:tcPr>
            <w:tcW w:w="3600" w:type="dxa"/>
          </w:tcPr>
          <w:p w14:paraId="6469F8DC" w14:textId="77777777" w:rsidR="000267F1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Provide coaches to create engaging and inspiring in class session and afterschool clubs</w:t>
            </w:r>
          </w:p>
        </w:tc>
        <w:tc>
          <w:tcPr>
            <w:tcW w:w="1711" w:type="dxa"/>
          </w:tcPr>
          <w:p w14:paraId="1CA3C7DA" w14:textId="14418699" w:rsidR="00AD7523" w:rsidRPr="00AD763B" w:rsidRDefault="007169D6" w:rsidP="00AD75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D763B">
              <w:rPr>
                <w:rFonts w:asciiTheme="minorHAnsi" w:hAnsiTheme="minorHAnsi"/>
                <w:sz w:val="24"/>
              </w:rPr>
              <w:t xml:space="preserve">Cost of </w:t>
            </w:r>
            <w:r w:rsidR="00AD763B" w:rsidRPr="00AD763B">
              <w:rPr>
                <w:rFonts w:asciiTheme="minorHAnsi" w:hAnsiTheme="minorHAnsi"/>
                <w:sz w:val="24"/>
              </w:rPr>
              <w:t>R</w:t>
            </w:r>
            <w:r w:rsidR="00AD7523" w:rsidRPr="00AD763B">
              <w:rPr>
                <w:rFonts w:asciiTheme="minorHAnsi" w:hAnsiTheme="minorHAnsi"/>
                <w:sz w:val="24"/>
              </w:rPr>
              <w:t>ichard Simpson Football coach £600</w:t>
            </w:r>
          </w:p>
          <w:p w14:paraId="507CEDCE" w14:textId="06F7AD1A" w:rsidR="000267F1" w:rsidRDefault="00AD763B" w:rsidP="00AD75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</w:t>
            </w:r>
            <w:r w:rsidR="007169D6" w:rsidRPr="00AD763B">
              <w:rPr>
                <w:rFonts w:asciiTheme="minorHAnsi" w:hAnsiTheme="minorHAnsi"/>
                <w:sz w:val="24"/>
              </w:rPr>
              <w:t xml:space="preserve">ield </w:t>
            </w:r>
            <w:r w:rsidR="0046124D" w:rsidRPr="00AD763B">
              <w:rPr>
                <w:rFonts w:asciiTheme="minorHAnsi" w:hAnsiTheme="minorHAnsi"/>
                <w:sz w:val="24"/>
              </w:rPr>
              <w:t xml:space="preserve">and other areas </w:t>
            </w:r>
            <w:r w:rsidR="007169D6" w:rsidRPr="00AD763B">
              <w:rPr>
                <w:rFonts w:asciiTheme="minorHAnsi" w:hAnsiTheme="minorHAnsi"/>
                <w:sz w:val="24"/>
              </w:rPr>
              <w:t xml:space="preserve">maintained for </w:t>
            </w:r>
            <w:r>
              <w:rPr>
                <w:rFonts w:asciiTheme="minorHAnsi" w:hAnsiTheme="minorHAnsi"/>
                <w:sz w:val="24"/>
              </w:rPr>
              <w:t>clubs to take place (included in tennis court figure *)</w:t>
            </w:r>
          </w:p>
        </w:tc>
        <w:tc>
          <w:tcPr>
            <w:tcW w:w="3212" w:type="dxa"/>
          </w:tcPr>
          <w:p w14:paraId="63BBE887" w14:textId="57B91108" w:rsidR="000267F1" w:rsidRDefault="00E45F1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Constant high turn</w:t>
            </w:r>
            <w:r w:rsidR="007169D6">
              <w:rPr>
                <w:rFonts w:asciiTheme="minorHAnsi" w:hAnsiTheme="minorHAnsi"/>
                <w:sz w:val="24"/>
              </w:rPr>
              <w:t xml:space="preserve"> out to after school and holiday clubs. High engagement of boys and girls. </w:t>
            </w:r>
          </w:p>
          <w:p w14:paraId="3AD46413" w14:textId="77777777" w:rsidR="007169D6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1100F5D" w14:textId="77777777" w:rsidR="007169D6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Create links and relationships with children from another schools</w:t>
            </w:r>
          </w:p>
        </w:tc>
        <w:tc>
          <w:tcPr>
            <w:tcW w:w="3134" w:type="dxa"/>
          </w:tcPr>
          <w:p w14:paraId="602A09D2" w14:textId="77777777" w:rsidR="000267F1" w:rsidRDefault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enrich and encourage pupils through role models </w:t>
            </w:r>
            <w:r w:rsidR="007169D6">
              <w:rPr>
                <w:rFonts w:asciiTheme="minorHAnsi" w:hAnsiTheme="minorHAnsi"/>
                <w:sz w:val="24"/>
              </w:rPr>
              <w:t xml:space="preserve">and specialist coaches </w:t>
            </w:r>
          </w:p>
        </w:tc>
      </w:tr>
    </w:tbl>
    <w:p w14:paraId="52A3E018" w14:textId="77777777" w:rsidR="008E77E5" w:rsidRPr="006F6CA9" w:rsidRDefault="008E77E5">
      <w:pPr>
        <w:rPr>
          <w:rFonts w:asciiTheme="minorHAnsi" w:hAnsiTheme="minorHAnsi"/>
          <w:sz w:val="24"/>
        </w:rPr>
        <w:sectPr w:rsidR="008E77E5" w:rsidRPr="006F6CA9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:rsidRPr="006F6CA9" w14:paraId="778251BC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3D8CD76" w14:textId="77777777"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3: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F4F126A" w14:textId="77777777"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0F5E81E7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D868258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0C435D49" w14:textId="77777777"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2B970BFA" w14:textId="77777777">
        <w:trPr>
          <w:trHeight w:val="405"/>
        </w:trPr>
        <w:tc>
          <w:tcPr>
            <w:tcW w:w="3758" w:type="dxa"/>
          </w:tcPr>
          <w:p w14:paraId="37AA403A" w14:textId="77777777"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196ECB96" w14:textId="77777777"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A84FD27" w14:textId="77777777"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6AF09BD4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349533A2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5CB34851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4EA24BD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05905449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0CFE1E09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0BD2E483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 w14:paraId="1A4B1A94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5AEA909D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3BAAACD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B377D85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7AD74BAD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307F2F6C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 w14:paraId="60383303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4E475929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223458FB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D465BEA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F410BD5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D6FAC78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 w14:paraId="3FCC4128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6709D580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F50806A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E5B5872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215CE3A9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0396807F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 w14:paraId="7FC4F601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19EC7E24" w14:textId="77777777"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20AFE00E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6333CAD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46AB662E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87BC86E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 w14:paraId="53A5F3DF" w14:textId="77777777">
        <w:trPr>
          <w:trHeight w:val="2049"/>
        </w:trPr>
        <w:tc>
          <w:tcPr>
            <w:tcW w:w="3758" w:type="dxa"/>
          </w:tcPr>
          <w:p w14:paraId="421E8098" w14:textId="77777777" w:rsidR="008E77E5" w:rsidRDefault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Use PDMs and training to d</w:t>
            </w:r>
            <w:r w:rsidR="000267F1">
              <w:rPr>
                <w:rFonts w:asciiTheme="minorHAnsi" w:hAnsiTheme="minorHAnsi"/>
                <w:sz w:val="24"/>
              </w:rPr>
              <w:t>evelop staff knowledge and confidence in PE curriculum areas</w:t>
            </w:r>
          </w:p>
          <w:p w14:paraId="2738275B" w14:textId="77777777" w:rsidR="000267F1" w:rsidRDefault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04A8342" w14:textId="77777777" w:rsidR="000267F1" w:rsidRPr="006F6CA9" w:rsidRDefault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58" w:type="dxa"/>
          </w:tcPr>
          <w:p w14:paraId="359A5378" w14:textId="77777777" w:rsidR="000267F1" w:rsidRDefault="000267F1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Termly Staff PDMs linked to curriculum development. </w:t>
            </w:r>
          </w:p>
          <w:p w14:paraId="7C80E9EC" w14:textId="77777777" w:rsidR="000267F1" w:rsidRDefault="000267F1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89AFFF0" w14:textId="77777777" w:rsidR="000267F1" w:rsidRDefault="000267F1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Team teaching opportunities. </w:t>
            </w:r>
          </w:p>
          <w:p w14:paraId="6D59881B" w14:textId="77777777" w:rsidR="000267F1" w:rsidRDefault="000267F1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C75FA2" w14:textId="77777777" w:rsidR="000267F1" w:rsidRDefault="000267F1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Using Gifted and talented pupils. </w:t>
            </w:r>
          </w:p>
          <w:p w14:paraId="61AC8C03" w14:textId="77777777" w:rsidR="000267F1" w:rsidRDefault="000267F1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Using professional coaches to support and model. </w:t>
            </w:r>
          </w:p>
          <w:p w14:paraId="338437D7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14:paraId="725F0A65" w14:textId="77777777" w:rsidR="008E77E5" w:rsidRPr="006F6CA9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</w:t>
            </w:r>
            <w:r w:rsidR="00017BB6" w:rsidRPr="00017BB6">
              <w:rPr>
                <w:rFonts w:asciiTheme="minorHAnsi" w:hAnsiTheme="minorHAnsi"/>
                <w:sz w:val="24"/>
              </w:rPr>
              <w:t>£500</w:t>
            </w:r>
          </w:p>
        </w:tc>
        <w:tc>
          <w:tcPr>
            <w:tcW w:w="3423" w:type="dxa"/>
          </w:tcPr>
          <w:p w14:paraId="431EB5FC" w14:textId="77777777" w:rsidR="008E77E5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100 % of staff say they are more confident in teaching certain Curriculum areas. </w:t>
            </w:r>
          </w:p>
          <w:p w14:paraId="0C38509A" w14:textId="77777777" w:rsidR="00D23FC8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778E56E" w14:textId="77777777" w:rsidR="00D23FC8" w:rsidRPr="006F6CA9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Higher qua</w:t>
            </w:r>
            <w:r w:rsidR="00717C57">
              <w:rPr>
                <w:rFonts w:asciiTheme="minorHAnsi" w:hAnsiTheme="minorHAnsi"/>
                <w:sz w:val="24"/>
              </w:rPr>
              <w:t>lity of PE lesson taking place on a more consistent basis</w:t>
            </w:r>
          </w:p>
        </w:tc>
        <w:tc>
          <w:tcPr>
            <w:tcW w:w="3076" w:type="dxa"/>
          </w:tcPr>
          <w:p w14:paraId="2406A3B9" w14:textId="77777777" w:rsidR="008E77E5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Continue to train and target on key curriculum ideas. </w:t>
            </w:r>
          </w:p>
          <w:p w14:paraId="2DC3C63A" w14:textId="77777777" w:rsidR="00D23FC8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4A9866A0" w14:textId="77777777" w:rsidR="00D23FC8" w:rsidRPr="006F6CA9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used  profession outside agencies to develop teachers knowledge and confidence.</w:t>
            </w:r>
          </w:p>
        </w:tc>
      </w:tr>
      <w:tr w:rsidR="007169D6" w:rsidRPr="006F6CA9" w14:paraId="068F0C6E" w14:textId="77777777">
        <w:trPr>
          <w:trHeight w:val="2049"/>
        </w:trPr>
        <w:tc>
          <w:tcPr>
            <w:tcW w:w="3758" w:type="dxa"/>
          </w:tcPr>
          <w:p w14:paraId="2089937F" w14:textId="77777777" w:rsidR="007169D6" w:rsidRDefault="007169D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Using specialist coaches to work alongside teachers</w:t>
            </w:r>
            <w:r w:rsidR="00717C57">
              <w:rPr>
                <w:rFonts w:asciiTheme="minorHAnsi" w:hAnsiTheme="minorHAnsi"/>
                <w:sz w:val="24"/>
              </w:rPr>
              <w:t xml:space="preserve"> to improve knowledge and build confidence of staff</w:t>
            </w:r>
          </w:p>
        </w:tc>
        <w:tc>
          <w:tcPr>
            <w:tcW w:w="3458" w:type="dxa"/>
          </w:tcPr>
          <w:p w14:paraId="58EC2EAD" w14:textId="77777777" w:rsidR="007169D6" w:rsidRDefault="007169D6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Each </w:t>
            </w:r>
            <w:r w:rsidR="00717C57">
              <w:rPr>
                <w:rFonts w:asciiTheme="minorHAnsi" w:hAnsiTheme="minorHAnsi"/>
                <w:sz w:val="24"/>
              </w:rPr>
              <w:t>teacher</w:t>
            </w:r>
            <w:r>
              <w:rPr>
                <w:rFonts w:asciiTheme="minorHAnsi" w:hAnsiTheme="minorHAnsi"/>
                <w:sz w:val="24"/>
              </w:rPr>
              <w:t xml:space="preserve"> to spend a term working alongside specialist coach RS</w:t>
            </w:r>
            <w:r w:rsidR="00675774">
              <w:rPr>
                <w:rFonts w:asciiTheme="minorHAnsi" w:hAnsiTheme="minorHAnsi"/>
                <w:sz w:val="24"/>
              </w:rPr>
              <w:t xml:space="preserve"> and </w:t>
            </w:r>
            <w:r w:rsidR="0046124D">
              <w:rPr>
                <w:rFonts w:asciiTheme="minorHAnsi" w:hAnsiTheme="minorHAnsi"/>
                <w:sz w:val="24"/>
              </w:rPr>
              <w:t>Chance to shine</w:t>
            </w:r>
            <w:r w:rsidR="00675774">
              <w:rPr>
                <w:rFonts w:asciiTheme="minorHAnsi" w:hAnsiTheme="minorHAnsi"/>
                <w:sz w:val="24"/>
              </w:rPr>
              <w:t xml:space="preserve"> (net and field)</w:t>
            </w:r>
            <w:r w:rsidR="0046124D">
              <w:rPr>
                <w:rFonts w:asciiTheme="minorHAnsi" w:hAnsiTheme="minorHAnsi"/>
                <w:sz w:val="24"/>
              </w:rPr>
              <w:t xml:space="preserve">, to work with staff and class and after school clubs. </w:t>
            </w:r>
          </w:p>
          <w:p w14:paraId="77C77DE2" w14:textId="77777777" w:rsidR="007169D6" w:rsidRDefault="007169D6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B353B8A" w14:textId="77777777" w:rsidR="007169D6" w:rsidRDefault="007169D6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Mandy Dorrell to team teach units with staff </w:t>
            </w:r>
          </w:p>
        </w:tc>
        <w:tc>
          <w:tcPr>
            <w:tcW w:w="1663" w:type="dxa"/>
          </w:tcPr>
          <w:p w14:paraId="043A0177" w14:textId="77777777" w:rsidR="007169D6" w:rsidRDefault="00017BB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Costed elsewhere</w:t>
            </w:r>
          </w:p>
        </w:tc>
        <w:tc>
          <w:tcPr>
            <w:tcW w:w="3423" w:type="dxa"/>
          </w:tcPr>
          <w:p w14:paraId="4056EE06" w14:textId="77777777" w:rsidR="007169D6" w:rsidRDefault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New ideas taking place in lesson with focus on inclusion for all. </w:t>
            </w:r>
          </w:p>
          <w:p w14:paraId="61F63412" w14:textId="77777777" w:rsidR="00717C57" w:rsidRDefault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D3872DA" w14:textId="77777777" w:rsidR="00717C57" w:rsidRDefault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Pupils engagement and enjoyment levels have risen </w:t>
            </w:r>
          </w:p>
        </w:tc>
        <w:tc>
          <w:tcPr>
            <w:tcW w:w="3076" w:type="dxa"/>
          </w:tcPr>
          <w:p w14:paraId="399AE6A5" w14:textId="77777777" w:rsidR="007169D6" w:rsidRDefault="0046124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engage with outside specialist to improve and develop teaching and confidence. (focus on Gym and dance moving forward.</w:t>
            </w:r>
          </w:p>
        </w:tc>
      </w:tr>
      <w:tr w:rsidR="007A055B" w:rsidRPr="006F6CA9" w14:paraId="705452A5" w14:textId="77777777">
        <w:trPr>
          <w:trHeight w:val="2049"/>
        </w:trPr>
        <w:tc>
          <w:tcPr>
            <w:tcW w:w="3758" w:type="dxa"/>
          </w:tcPr>
          <w:p w14:paraId="38DC8C30" w14:textId="77777777" w:rsidR="007A055B" w:rsidRDefault="007A055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New specialist Athletics equipment purchased to support quality teaching or the curriculum. </w:t>
            </w:r>
          </w:p>
        </w:tc>
        <w:tc>
          <w:tcPr>
            <w:tcW w:w="3458" w:type="dxa"/>
          </w:tcPr>
          <w:p w14:paraId="7FFAD810" w14:textId="77777777" w:rsidR="007A055B" w:rsidRDefault="007A055B" w:rsidP="000267F1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have access to a range of field and track developing tools with the intention of broadening skills and experiences</w:t>
            </w:r>
          </w:p>
        </w:tc>
        <w:tc>
          <w:tcPr>
            <w:tcW w:w="1663" w:type="dxa"/>
          </w:tcPr>
          <w:p w14:paraId="553FDAB8" w14:textId="77777777" w:rsidR="007A055B" w:rsidRPr="007169D6" w:rsidRDefault="007A055B">
            <w:pPr>
              <w:pStyle w:val="TableParagraph"/>
              <w:ind w:left="0"/>
              <w:rPr>
                <w:rFonts w:asciiTheme="minorHAnsi" w:hAnsiTheme="minorHAnsi"/>
                <w:sz w:val="24"/>
                <w:highlight w:val="red"/>
              </w:rPr>
            </w:pPr>
            <w:r w:rsidRPr="00017BB6">
              <w:rPr>
                <w:rFonts w:asciiTheme="minorHAnsi" w:hAnsiTheme="minorHAnsi"/>
                <w:sz w:val="24"/>
              </w:rPr>
              <w:t>Costing of 2 athletic kits  and other kits</w:t>
            </w:r>
            <w:r w:rsidR="00017BB6" w:rsidRPr="00017BB6">
              <w:rPr>
                <w:rFonts w:asciiTheme="minorHAnsi" w:hAnsiTheme="minorHAnsi"/>
                <w:sz w:val="24"/>
              </w:rPr>
              <w:t xml:space="preserve">, </w:t>
            </w:r>
            <w:r w:rsidRPr="00017BB6">
              <w:rPr>
                <w:rFonts w:asciiTheme="minorHAnsi" w:hAnsiTheme="minorHAnsi"/>
                <w:sz w:val="24"/>
              </w:rPr>
              <w:t xml:space="preserve"> mats, benches re padded  etc. £1000</w:t>
            </w:r>
          </w:p>
        </w:tc>
        <w:tc>
          <w:tcPr>
            <w:tcW w:w="3423" w:type="dxa"/>
          </w:tcPr>
          <w:p w14:paraId="0DB696E5" w14:textId="77777777" w:rsidR="007A055B" w:rsidRDefault="007A055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Increase in engagement and confidence. Less physically literate children excelling in field activities boosting engagement and confidence. </w:t>
            </w:r>
          </w:p>
        </w:tc>
        <w:tc>
          <w:tcPr>
            <w:tcW w:w="3076" w:type="dxa"/>
          </w:tcPr>
          <w:p w14:paraId="30C77EB2" w14:textId="77777777" w:rsidR="007A055B" w:rsidRDefault="007A055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0C5C32D3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6DF377EE" w14:textId="77777777"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4: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04CC632" w14:textId="77777777"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 w14:paraId="1D2E2DB7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8168724" w14:textId="77777777"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14:paraId="234B5CA7" w14:textId="77777777"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 w14:paraId="2796E25A" w14:textId="77777777">
        <w:trPr>
          <w:trHeight w:val="397"/>
        </w:trPr>
        <w:tc>
          <w:tcPr>
            <w:tcW w:w="3758" w:type="dxa"/>
          </w:tcPr>
          <w:p w14:paraId="0F9C7E0E" w14:textId="77777777"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19C97E3" w14:textId="77777777"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6F7B86CD" w14:textId="77777777"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70EF4E2C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14:paraId="69E83F45" w14:textId="77777777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14:paraId="62764D9E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6F8C85B4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7CF24C63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766977DC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4728238A" w14:textId="77777777"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 w14:paraId="465E5F0D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0DD0279D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058C7AF2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9553F45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56694475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F74293A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 w14:paraId="570FCD23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2D714C6B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E8D5E6A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06BF587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8B720FA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7478BDA1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 w14:paraId="3B591449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43D971A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9DA7CB1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6DEE4746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9313260" w14:textId="77777777"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F668716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 w14:paraId="5BFCEFDA" w14:textId="77777777">
        <w:trPr>
          <w:trHeight w:val="274"/>
        </w:trPr>
        <w:tc>
          <w:tcPr>
            <w:tcW w:w="3758" w:type="dxa"/>
            <w:tcBorders>
              <w:top w:val="nil"/>
            </w:tcBorders>
          </w:tcPr>
          <w:p w14:paraId="636BFE52" w14:textId="77777777"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1088CC5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000D3A83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68A5802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545F02D8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 w14:paraId="6D760157" w14:textId="77777777">
        <w:trPr>
          <w:trHeight w:val="2172"/>
        </w:trPr>
        <w:tc>
          <w:tcPr>
            <w:tcW w:w="3758" w:type="dxa"/>
          </w:tcPr>
          <w:p w14:paraId="118A6E97" w14:textId="77777777" w:rsidR="008E77E5" w:rsidRPr="006F6CA9" w:rsidRDefault="00D23FC8" w:rsidP="00D23FC8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To offer a variety of sporting activities during and after school</w:t>
            </w:r>
          </w:p>
        </w:tc>
        <w:tc>
          <w:tcPr>
            <w:tcW w:w="3458" w:type="dxa"/>
          </w:tcPr>
          <w:p w14:paraId="06C15C05" w14:textId="77777777" w:rsidR="008E77E5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Use private companies to offer expert led activities with the school day and for pre and after school clubs. </w:t>
            </w:r>
            <w:r w:rsidR="00675774">
              <w:rPr>
                <w:rFonts w:asciiTheme="minorHAnsi" w:hAnsiTheme="minorHAnsi"/>
                <w:sz w:val="24"/>
              </w:rPr>
              <w:t>Dance, Gym, Judo, Kin ball</w:t>
            </w:r>
            <w:r w:rsidR="00A73374">
              <w:rPr>
                <w:rFonts w:asciiTheme="minorHAnsi" w:hAnsiTheme="minorHAnsi"/>
                <w:sz w:val="24"/>
              </w:rPr>
              <w:t xml:space="preserve"> etc. </w:t>
            </w:r>
          </w:p>
          <w:p w14:paraId="42F3D208" w14:textId="77777777" w:rsidR="00D23FC8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CD48D0" w14:textId="77777777" w:rsidR="00D23FC8" w:rsidRPr="006F6CA9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14:paraId="446F071D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14:paraId="7270BC2C" w14:textId="77777777" w:rsidR="008E77E5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attendance for all clubs</w:t>
            </w:r>
          </w:p>
          <w:p w14:paraId="69EFDF9D" w14:textId="77777777" w:rsidR="00D23FC8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2627F26" w14:textId="77777777" w:rsidR="00717C57" w:rsidRDefault="00D23FC8" w:rsidP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opportunity for a wider range of sporting activities </w:t>
            </w:r>
          </w:p>
          <w:p w14:paraId="07B4AAFA" w14:textId="77777777" w:rsidR="00717C57" w:rsidRDefault="00717C57" w:rsidP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90FE7F3" w14:textId="77777777" w:rsidR="00717C57" w:rsidRPr="006F6CA9" w:rsidRDefault="00717C57" w:rsidP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14:paraId="324238C9" w14:textId="77777777" w:rsidR="008E77E5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Maintain links with a range of clubs.</w:t>
            </w:r>
          </w:p>
          <w:p w14:paraId="318932E3" w14:textId="77777777" w:rsidR="00D23FC8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77720D52" w14:textId="77777777" w:rsidR="00D23FC8" w:rsidRPr="006F6CA9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Involve children in identifying type of clubs to offer. </w:t>
            </w:r>
          </w:p>
        </w:tc>
      </w:tr>
      <w:tr w:rsidR="00D23FC8" w:rsidRPr="006F6CA9" w14:paraId="6E779AF5" w14:textId="77777777">
        <w:trPr>
          <w:trHeight w:val="2172"/>
        </w:trPr>
        <w:tc>
          <w:tcPr>
            <w:tcW w:w="3758" w:type="dxa"/>
          </w:tcPr>
          <w:p w14:paraId="631E5EDD" w14:textId="77777777" w:rsidR="00D23FC8" w:rsidRDefault="00D23FC8" w:rsidP="00D23FC8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 xml:space="preserve">Selecting residential trips that offer a range of physical activities. </w:t>
            </w:r>
          </w:p>
        </w:tc>
        <w:tc>
          <w:tcPr>
            <w:tcW w:w="3458" w:type="dxa"/>
          </w:tcPr>
          <w:p w14:paraId="1F2A32A8" w14:textId="77777777" w:rsidR="00D23FC8" w:rsidRDefault="00D23FC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3B5223">
              <w:rPr>
                <w:rFonts w:asciiTheme="minorHAnsi" w:hAnsiTheme="minorHAnsi"/>
                <w:sz w:val="24"/>
              </w:rPr>
              <w:t xml:space="preserve">Plan Residential trips that provide a range of extra-curricular activities and challenge pupils resilience.  </w:t>
            </w:r>
          </w:p>
        </w:tc>
        <w:tc>
          <w:tcPr>
            <w:tcW w:w="1663" w:type="dxa"/>
          </w:tcPr>
          <w:p w14:paraId="30E61FDD" w14:textId="77777777" w:rsidR="00D23FC8" w:rsidRDefault="00017BB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017BB6">
              <w:rPr>
                <w:rFonts w:asciiTheme="minorHAnsi" w:hAnsiTheme="minorHAnsi"/>
                <w:sz w:val="24"/>
              </w:rPr>
              <w:t>£1000</w:t>
            </w:r>
          </w:p>
          <w:p w14:paraId="07612A0B" w14:textId="77777777" w:rsidR="00A73374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3596A9C9" w14:textId="77777777" w:rsidR="00A73374" w:rsidRPr="006F6CA9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14:paraId="6FFC49ED" w14:textId="296BCD82" w:rsidR="003B5223" w:rsidRDefault="00A73374" w:rsidP="006757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="00675774">
              <w:rPr>
                <w:rFonts w:asciiTheme="minorHAnsi" w:hAnsiTheme="minorHAnsi"/>
                <w:sz w:val="24"/>
              </w:rPr>
              <w:t>All children attend and experience new and different sporting activities i.e</w:t>
            </w:r>
            <w:r w:rsidR="00AF05BC">
              <w:rPr>
                <w:rFonts w:asciiTheme="minorHAnsi" w:hAnsiTheme="minorHAnsi"/>
                <w:sz w:val="24"/>
              </w:rPr>
              <w:t>.</w:t>
            </w:r>
            <w:r w:rsidR="00675774">
              <w:rPr>
                <w:rFonts w:asciiTheme="minorHAnsi" w:hAnsiTheme="minorHAnsi"/>
                <w:sz w:val="24"/>
              </w:rPr>
              <w:t xml:space="preserve"> </w:t>
            </w:r>
            <w:r w:rsidR="00AF05BC">
              <w:rPr>
                <w:rFonts w:asciiTheme="minorHAnsi" w:hAnsiTheme="minorHAnsi"/>
                <w:sz w:val="24"/>
              </w:rPr>
              <w:t>canoeing</w:t>
            </w:r>
            <w:r w:rsidR="00675774">
              <w:rPr>
                <w:rFonts w:asciiTheme="minorHAnsi" w:hAnsiTheme="minorHAnsi"/>
                <w:sz w:val="24"/>
              </w:rPr>
              <w:t>, archery, climbing. Vulnerable and less confident children activity showing more confidence socially and within sport.</w:t>
            </w:r>
          </w:p>
        </w:tc>
        <w:tc>
          <w:tcPr>
            <w:tcW w:w="3076" w:type="dxa"/>
          </w:tcPr>
          <w:p w14:paraId="3CACF4FF" w14:textId="77777777" w:rsidR="00D23FC8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plan and offer residential trips that offer a range</w:t>
            </w:r>
            <w:r w:rsidR="00A73374">
              <w:rPr>
                <w:rFonts w:asciiTheme="minorHAnsi" w:hAnsiTheme="minorHAnsi"/>
                <w:sz w:val="24"/>
              </w:rPr>
              <w:t xml:space="preserve"> of extra-curricular activities moving forward</w:t>
            </w:r>
            <w:r>
              <w:rPr>
                <w:rFonts w:asciiTheme="minorHAnsi" w:hAnsiTheme="minorHAnsi"/>
                <w:sz w:val="24"/>
              </w:rPr>
              <w:t xml:space="preserve"> </w:t>
            </w:r>
          </w:p>
          <w:p w14:paraId="523FA3B1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14:paraId="7D80AB27" w14:textId="77777777" w:rsidR="008E77E5" w:rsidRDefault="008E77E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14:paraId="049A60AC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4C32E4A3" w14:textId="77777777"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F26522"/>
                <w:sz w:val="24"/>
              </w:rPr>
              <w:t xml:space="preserve">Key indicator 5: </w:t>
            </w:r>
            <w:r>
              <w:rPr>
                <w:color w:val="F265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577A2997" w14:textId="77777777"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E77E5" w14:paraId="6A8A3CB6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317B5FA8" w14:textId="77777777" w:rsidR="008E77E5" w:rsidRDefault="008E77E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65117A35" w14:textId="77777777" w:rsidR="008E77E5" w:rsidRPr="006F6CA9" w:rsidRDefault="006F6CA9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14:paraId="2378CEBE" w14:textId="77777777">
        <w:trPr>
          <w:trHeight w:val="402"/>
        </w:trPr>
        <w:tc>
          <w:tcPr>
            <w:tcW w:w="3758" w:type="dxa"/>
          </w:tcPr>
          <w:p w14:paraId="5447FCD0" w14:textId="77777777" w:rsidR="008E77E5" w:rsidRDefault="006F6CA9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68BAAA93" w14:textId="77777777" w:rsidR="008E77E5" w:rsidRDefault="006F6CA9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C2EC2A3" w14:textId="77777777" w:rsidR="008E77E5" w:rsidRDefault="006F6CA9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08EDBD03" w14:textId="77777777"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14:paraId="6A4E7C1C" w14:textId="77777777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14:paraId="6CA020C5" w14:textId="77777777"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14:paraId="561605EC" w14:textId="77777777"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14:paraId="25EE1F5A" w14:textId="77777777"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14:paraId="3B3599C2" w14:textId="77777777"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14:paraId="12588E0E" w14:textId="77777777"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8E77E5" w14:paraId="25039CFB" w14:textId="77777777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14:paraId="5FFC33E2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695F4CA6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80C7D8F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62399716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5666136A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E77E5" w14:paraId="293F7ECF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16AA0A00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144E5A0D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1CE1531B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0B3DF6FF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6339535A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 w14:paraId="59935D40" w14:textId="77777777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14:paraId="03F0A03F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41404A95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A7A0AB9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14:paraId="16FA37D2" w14:textId="77777777"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14:paraId="183C3A40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 w14:paraId="68C7373B" w14:textId="77777777">
        <w:trPr>
          <w:trHeight w:val="273"/>
        </w:trPr>
        <w:tc>
          <w:tcPr>
            <w:tcW w:w="3758" w:type="dxa"/>
            <w:tcBorders>
              <w:top w:val="nil"/>
            </w:tcBorders>
          </w:tcPr>
          <w:p w14:paraId="056D3C57" w14:textId="77777777" w:rsidR="008E77E5" w:rsidRDefault="006F6CA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14:paraId="4AB09226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72E38CA6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1E97BC22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14:paraId="3E1939B2" w14:textId="77777777"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 w14:paraId="0514594A" w14:textId="77777777">
        <w:trPr>
          <w:trHeight w:val="2134"/>
        </w:trPr>
        <w:tc>
          <w:tcPr>
            <w:tcW w:w="3758" w:type="dxa"/>
          </w:tcPr>
          <w:p w14:paraId="3D9EBCE8" w14:textId="77777777" w:rsidR="008E77E5" w:rsidRPr="006F6CA9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To offer opportunities for all year groups to participate in competitive sport. </w:t>
            </w:r>
          </w:p>
        </w:tc>
        <w:tc>
          <w:tcPr>
            <w:tcW w:w="3458" w:type="dxa"/>
          </w:tcPr>
          <w:p w14:paraId="0DC1EE65" w14:textId="77777777" w:rsidR="008E77E5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School Sports day.</w:t>
            </w:r>
          </w:p>
          <w:p w14:paraId="63E3518F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Inter school completions set up and led by sports leaders. </w:t>
            </w:r>
          </w:p>
          <w:p w14:paraId="22BCD5FC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Involvement in FAVSP intra school events. </w:t>
            </w:r>
          </w:p>
          <w:p w14:paraId="4169E1C3" w14:textId="5C26EE96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Entering B and C</w:t>
            </w:r>
            <w:r w:rsidR="00675774">
              <w:rPr>
                <w:rFonts w:asciiTheme="minorHAnsi" w:hAnsiTheme="minorHAnsi"/>
                <w:sz w:val="24"/>
              </w:rPr>
              <w:t xml:space="preserve"> and </w:t>
            </w:r>
            <w:r w:rsidR="00AF05BC">
              <w:rPr>
                <w:rFonts w:asciiTheme="minorHAnsi" w:hAnsiTheme="minorHAnsi"/>
                <w:sz w:val="24"/>
              </w:rPr>
              <w:t>SEN teams</w:t>
            </w:r>
            <w:r>
              <w:rPr>
                <w:rFonts w:asciiTheme="minorHAnsi" w:hAnsiTheme="minorHAnsi"/>
                <w:sz w:val="24"/>
              </w:rPr>
              <w:t xml:space="preserve"> to offer opportunities. </w:t>
            </w:r>
          </w:p>
          <w:p w14:paraId="1606DF0B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0A75D60" w14:textId="77777777" w:rsidR="003B5223" w:rsidRPr="006F6CA9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14:paraId="72DDF7FD" w14:textId="77777777" w:rsidR="00A8728D" w:rsidRPr="00A8728D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8728D">
              <w:rPr>
                <w:rFonts w:asciiTheme="minorHAnsi" w:hAnsiTheme="minorHAnsi"/>
                <w:sz w:val="24"/>
              </w:rPr>
              <w:t>COST of FAVSP membership</w:t>
            </w:r>
          </w:p>
          <w:p w14:paraId="4FB5DE14" w14:textId="16FC949D" w:rsidR="008E77E5" w:rsidRPr="00A8728D" w:rsidRDefault="00A8728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A8728D">
              <w:rPr>
                <w:rFonts w:asciiTheme="minorHAnsi" w:hAnsiTheme="minorHAnsi"/>
                <w:sz w:val="24"/>
              </w:rPr>
              <w:t>£2750</w:t>
            </w:r>
          </w:p>
          <w:p w14:paraId="0F157392" w14:textId="77777777" w:rsidR="00A73374" w:rsidRPr="00A73374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  <w:highlight w:val="red"/>
              </w:rPr>
            </w:pPr>
          </w:p>
          <w:p w14:paraId="37C72D19" w14:textId="77777777" w:rsidR="00A8728D" w:rsidRDefault="00A8728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COST of Youth Sport Trust</w:t>
            </w:r>
          </w:p>
          <w:p w14:paraId="44FF5466" w14:textId="2DC38841" w:rsidR="00A73374" w:rsidRPr="006F6CA9" w:rsidRDefault="00A8728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Membership £210</w:t>
            </w:r>
          </w:p>
        </w:tc>
        <w:tc>
          <w:tcPr>
            <w:tcW w:w="3423" w:type="dxa"/>
          </w:tcPr>
          <w:p w14:paraId="125594EA" w14:textId="77777777" w:rsidR="008E77E5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Pupils involved say they enjoyed and would enter events again. </w:t>
            </w:r>
          </w:p>
          <w:p w14:paraId="783E8FE6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32361EB" w14:textId="77777777" w:rsidR="003B5223" w:rsidRDefault="00675774" w:rsidP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confidence evident in PE sessions. Children recognising importance of setting own targets to beat.</w:t>
            </w:r>
          </w:p>
          <w:p w14:paraId="4F70357C" w14:textId="77777777" w:rsidR="00A73374" w:rsidRDefault="00A73374" w:rsidP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EC0A9F8" w14:textId="77777777" w:rsidR="00717C57" w:rsidRPr="006F6CA9" w:rsidRDefault="00717C57" w:rsidP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4F81BD" w:themeColor="accent1"/>
                <w:sz w:val="24"/>
              </w:rPr>
              <w:t xml:space="preserve"> </w:t>
            </w:r>
          </w:p>
        </w:tc>
        <w:tc>
          <w:tcPr>
            <w:tcW w:w="3076" w:type="dxa"/>
          </w:tcPr>
          <w:p w14:paraId="6045535A" w14:textId="77777777" w:rsidR="008E77E5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Maintain link with FAVSP</w:t>
            </w:r>
          </w:p>
          <w:p w14:paraId="5E9B8FBE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10E64305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Offer more enrich PR opportunities through other areas of the curriculum – link to topics. </w:t>
            </w:r>
          </w:p>
          <w:p w14:paraId="6CA5C5DE" w14:textId="77777777" w:rsidR="003B5223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EA4D88D" w14:textId="77777777" w:rsidR="003B5223" w:rsidRPr="006F6CA9" w:rsidRDefault="003B5223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A73374" w14:paraId="7D3B8ED9" w14:textId="77777777">
        <w:trPr>
          <w:trHeight w:val="2134"/>
        </w:trPr>
        <w:tc>
          <w:tcPr>
            <w:tcW w:w="3758" w:type="dxa"/>
          </w:tcPr>
          <w:p w14:paraId="78B22AF8" w14:textId="77777777" w:rsidR="00A73374" w:rsidRDefault="00A73374" w:rsidP="00B871E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Intra school competitions </w:t>
            </w:r>
          </w:p>
        </w:tc>
        <w:tc>
          <w:tcPr>
            <w:tcW w:w="3458" w:type="dxa"/>
          </w:tcPr>
          <w:p w14:paraId="66276A0C" w14:textId="77777777" w:rsidR="00A73374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House team competition set up in school.</w:t>
            </w:r>
          </w:p>
          <w:p w14:paraId="111C353D" w14:textId="77777777" w:rsidR="00A73374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023327B3" w14:textId="77777777" w:rsidR="00A73374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Sports leaders to lead and run tournaments </w:t>
            </w:r>
          </w:p>
        </w:tc>
        <w:tc>
          <w:tcPr>
            <w:tcW w:w="1663" w:type="dxa"/>
          </w:tcPr>
          <w:p w14:paraId="7F86BCE3" w14:textId="77777777" w:rsidR="00A73374" w:rsidRPr="00511E04" w:rsidRDefault="00A73374">
            <w:pPr>
              <w:pStyle w:val="TableParagraph"/>
              <w:ind w:left="0"/>
              <w:rPr>
                <w:rFonts w:asciiTheme="minorHAnsi" w:hAnsiTheme="minorHAnsi"/>
                <w:sz w:val="24"/>
                <w:highlight w:val="red"/>
              </w:rPr>
            </w:pPr>
          </w:p>
        </w:tc>
        <w:tc>
          <w:tcPr>
            <w:tcW w:w="3423" w:type="dxa"/>
          </w:tcPr>
          <w:p w14:paraId="6F095FE1" w14:textId="77777777" w:rsidR="00A73374" w:rsidRDefault="00511E0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Increase in positive attitudes towards competition, teamwork and resilience. </w:t>
            </w:r>
          </w:p>
          <w:p w14:paraId="55B01E9E" w14:textId="77777777" w:rsidR="00675774" w:rsidRDefault="006757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6093722E" w14:textId="77777777" w:rsidR="00675774" w:rsidRDefault="0067577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Older children supporting developing leadership skills. Increase in enjoyment for younger children involved. </w:t>
            </w:r>
          </w:p>
          <w:p w14:paraId="1390464D" w14:textId="77777777" w:rsidR="00717C57" w:rsidRDefault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14:paraId="20E5A78E" w14:textId="77777777" w:rsidR="00717C57" w:rsidRDefault="00717C57" w:rsidP="00717C57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14:paraId="2559B32D" w14:textId="77777777" w:rsidR="00A73374" w:rsidRDefault="00511E04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Termly match days to be set on school diary </w:t>
            </w:r>
          </w:p>
        </w:tc>
      </w:tr>
    </w:tbl>
    <w:p w14:paraId="70E4224D" w14:textId="77777777" w:rsidR="008E77E5" w:rsidRDefault="008E77E5">
      <w:pPr>
        <w:pStyle w:val="BodyText"/>
        <w:rPr>
          <w:rFonts w:ascii="Times New Roman"/>
          <w:sz w:val="20"/>
        </w:rPr>
      </w:pPr>
    </w:p>
    <w:p w14:paraId="7B04CD65" w14:textId="77777777" w:rsidR="008E77E5" w:rsidRDefault="008E77E5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8E77E5" w14:paraId="34190E64" w14:textId="77777777">
        <w:trPr>
          <w:trHeight w:val="463"/>
        </w:trPr>
        <w:tc>
          <w:tcPr>
            <w:tcW w:w="7660" w:type="dxa"/>
            <w:gridSpan w:val="2"/>
          </w:tcPr>
          <w:p w14:paraId="02488B6A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8E77E5" w14:paraId="6FFA6AF9" w14:textId="77777777">
        <w:trPr>
          <w:trHeight w:val="452"/>
        </w:trPr>
        <w:tc>
          <w:tcPr>
            <w:tcW w:w="1708" w:type="dxa"/>
          </w:tcPr>
          <w:p w14:paraId="4049E49A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6DD3C35B" w14:textId="77777777" w:rsidR="008E77E5" w:rsidRPr="006F6CA9" w:rsidRDefault="00824B1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 Harrison</w:t>
            </w:r>
          </w:p>
        </w:tc>
      </w:tr>
      <w:tr w:rsidR="008E77E5" w14:paraId="6C485761" w14:textId="77777777">
        <w:trPr>
          <w:trHeight w:val="432"/>
        </w:trPr>
        <w:tc>
          <w:tcPr>
            <w:tcW w:w="1708" w:type="dxa"/>
          </w:tcPr>
          <w:p w14:paraId="74E6C877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4A580BB" w14:textId="77777777" w:rsidR="008E77E5" w:rsidRPr="006F6CA9" w:rsidRDefault="00824B1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Autumn term 22 (December)</w:t>
            </w:r>
          </w:p>
        </w:tc>
      </w:tr>
      <w:tr w:rsidR="008E77E5" w14:paraId="453E7380" w14:textId="77777777">
        <w:trPr>
          <w:trHeight w:val="461"/>
        </w:trPr>
        <w:tc>
          <w:tcPr>
            <w:tcW w:w="1708" w:type="dxa"/>
          </w:tcPr>
          <w:p w14:paraId="2E4D0F16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5D4899BB" w14:textId="77777777" w:rsidR="008E77E5" w:rsidRPr="006F6CA9" w:rsidRDefault="000C7896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 Garrett</w:t>
            </w:r>
          </w:p>
        </w:tc>
      </w:tr>
      <w:tr w:rsidR="008E77E5" w14:paraId="4AC0E005" w14:textId="77777777">
        <w:trPr>
          <w:trHeight w:val="451"/>
        </w:trPr>
        <w:tc>
          <w:tcPr>
            <w:tcW w:w="1708" w:type="dxa"/>
          </w:tcPr>
          <w:p w14:paraId="07E1C3CE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7B216231" w14:textId="77777777" w:rsidR="008E77E5" w:rsidRPr="006F6CA9" w:rsidRDefault="00824B1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December 22</w:t>
            </w:r>
          </w:p>
        </w:tc>
      </w:tr>
      <w:tr w:rsidR="008E77E5" w14:paraId="6290F6D8" w14:textId="77777777">
        <w:trPr>
          <w:trHeight w:val="451"/>
        </w:trPr>
        <w:tc>
          <w:tcPr>
            <w:tcW w:w="1708" w:type="dxa"/>
          </w:tcPr>
          <w:p w14:paraId="645F0125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2BBBE6C6" w14:textId="77777777" w:rsidR="008E77E5" w:rsidRPr="006F6CA9" w:rsidRDefault="00824B1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Emma Morris</w:t>
            </w:r>
          </w:p>
        </w:tc>
      </w:tr>
      <w:tr w:rsidR="008E77E5" w14:paraId="28C29842" w14:textId="77777777">
        <w:trPr>
          <w:trHeight w:val="451"/>
        </w:trPr>
        <w:tc>
          <w:tcPr>
            <w:tcW w:w="1708" w:type="dxa"/>
          </w:tcPr>
          <w:p w14:paraId="6E5AB028" w14:textId="77777777"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2824D9C1" w14:textId="77777777" w:rsidR="008E77E5" w:rsidRPr="006F6CA9" w:rsidRDefault="00824B1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December 22</w:t>
            </w:r>
          </w:p>
        </w:tc>
      </w:tr>
    </w:tbl>
    <w:p w14:paraId="4C57D8F8" w14:textId="77777777" w:rsidR="006F6CA9" w:rsidRDefault="006F6CA9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93E8D" w14:textId="77777777" w:rsidR="006F6CA9" w:rsidRDefault="006F6CA9">
      <w:r>
        <w:separator/>
      </w:r>
    </w:p>
  </w:endnote>
  <w:endnote w:type="continuationSeparator" w:id="0">
    <w:p w14:paraId="412B4431" w14:textId="77777777" w:rsidR="006F6CA9" w:rsidRDefault="006F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8BA76" w14:textId="77777777" w:rsidR="006F6CA9" w:rsidRDefault="006F6CA9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555C3645" wp14:editId="4D9AD007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472B8A03" wp14:editId="6C5A7D63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6689392C" wp14:editId="396330B7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2D50AD41" wp14:editId="0B13691D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7896">
      <w:rPr>
        <w:noProof/>
        <w:lang w:bidi="ar-SA"/>
      </w:rPr>
      <mc:AlternateContent>
        <mc:Choice Requires="wpg">
          <w:drawing>
            <wp:anchor distT="0" distB="0" distL="114300" distR="114300" simplePos="0" relativeHeight="503296208" behindDoc="1" locked="0" layoutInCell="1" allowOverlap="1" wp14:anchorId="02B4307E" wp14:editId="55B4F2AA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33C7CD9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19CE5A00" wp14:editId="1C5F6E3F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C7896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56" behindDoc="1" locked="0" layoutInCell="1" allowOverlap="1" wp14:anchorId="14151BDD" wp14:editId="08DAB0E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F35F9" w14:textId="77777777"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4151B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ey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" filled="f" stroked="f">
              <v:textbox inset="0,0,0,0">
                <w:txbxContent>
                  <w:p w14:paraId="538F35F9" w14:textId="77777777"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C7896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80" behindDoc="1" locked="0" layoutInCell="1" allowOverlap="1" wp14:anchorId="48C02EB5" wp14:editId="0FCCAB7A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373B1" w14:textId="77777777"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48C02EB5" id="Text Box 1" o:spid="_x0000_s1033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6rrwIAAK8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c2mArqwcQsJIg&#10;MFApTD0wGql+YNTDBMmw/r4nimLEPwhoAjtuJkNNxnYyiCjhaoYNRqO5NuNY2neK7RqIPLaZkNfQ&#10;KDVzIrYdNWYBCOwCpoLDcpxgduycr53X05xd/QI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Bh3O6r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14:paraId="51F373B1" w14:textId="77777777"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C1668B" w14:textId="77777777" w:rsidR="006F6CA9" w:rsidRDefault="006F6CA9">
      <w:r>
        <w:separator/>
      </w:r>
    </w:p>
  </w:footnote>
  <w:footnote w:type="continuationSeparator" w:id="0">
    <w:p w14:paraId="679BBD8D" w14:textId="77777777" w:rsidR="006F6CA9" w:rsidRDefault="006F6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E5"/>
    <w:rsid w:val="00017BB6"/>
    <w:rsid w:val="000267F1"/>
    <w:rsid w:val="000C0959"/>
    <w:rsid w:val="000C7896"/>
    <w:rsid w:val="003B5223"/>
    <w:rsid w:val="0046124D"/>
    <w:rsid w:val="004E220F"/>
    <w:rsid w:val="00511E04"/>
    <w:rsid w:val="005E1549"/>
    <w:rsid w:val="0064379C"/>
    <w:rsid w:val="00672A9A"/>
    <w:rsid w:val="00675774"/>
    <w:rsid w:val="006F6CA9"/>
    <w:rsid w:val="007169D6"/>
    <w:rsid w:val="00717C57"/>
    <w:rsid w:val="00720F04"/>
    <w:rsid w:val="007A055B"/>
    <w:rsid w:val="0080238F"/>
    <w:rsid w:val="00824B1A"/>
    <w:rsid w:val="008E77E5"/>
    <w:rsid w:val="0096285A"/>
    <w:rsid w:val="00A73374"/>
    <w:rsid w:val="00A8728D"/>
    <w:rsid w:val="00AD7523"/>
    <w:rsid w:val="00AD763B"/>
    <w:rsid w:val="00AF05BC"/>
    <w:rsid w:val="00B06B85"/>
    <w:rsid w:val="00B871EB"/>
    <w:rsid w:val="00BA57EE"/>
    <w:rsid w:val="00BA6D54"/>
    <w:rsid w:val="00CF7C93"/>
    <w:rsid w:val="00D23FC8"/>
    <w:rsid w:val="00DC5443"/>
    <w:rsid w:val="00E07B3C"/>
    <w:rsid w:val="00E45F1F"/>
    <w:rsid w:val="00E84106"/>
    <w:rsid w:val="00FA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1A6997"/>
  <w15:docId w15:val="{453B3560-6D98-48C9-828D-5A7104149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  <w:style w:type="paragraph" w:styleId="Header">
    <w:name w:val="header"/>
    <w:basedOn w:val="Normal"/>
    <w:link w:val="HeaderChar"/>
    <w:uiPriority w:val="99"/>
    <w:unhideWhenUsed/>
    <w:rsid w:val="00017B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BB6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7B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BB6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9347A656492242AA5A699B72946972" ma:contentTypeVersion="14" ma:contentTypeDescription="Create a new document." ma:contentTypeScope="" ma:versionID="b4f2568167ec30ff7055468471127026">
  <xsd:schema xmlns:xsd="http://www.w3.org/2001/XMLSchema" xmlns:xs="http://www.w3.org/2001/XMLSchema" xmlns:p="http://schemas.microsoft.com/office/2006/metadata/properties" xmlns:ns3="8bb19930-5cfa-4d8f-8cfb-255ad702f4a8" xmlns:ns4="42dd7ad8-e2ea-4105-8686-2cabae8223c7" targetNamespace="http://schemas.microsoft.com/office/2006/metadata/properties" ma:root="true" ma:fieldsID="565a4574ad0dff3f21feaa4dea97508a" ns3:_="" ns4:_="">
    <xsd:import namespace="8bb19930-5cfa-4d8f-8cfb-255ad702f4a8"/>
    <xsd:import namespace="42dd7ad8-e2ea-4105-8686-2cabae8223c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b19930-5cfa-4d8f-8cfb-255ad702f4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d7ad8-e2ea-4105-8686-2cabae8223c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5D6BA44-C472-48FC-96C7-0D36E4C45C44}">
  <ds:schemaRefs>
    <ds:schemaRef ds:uri="http://purl.org/dc/terms/"/>
    <ds:schemaRef ds:uri="8bb19930-5cfa-4d8f-8cfb-255ad702f4a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42dd7ad8-e2ea-4105-8686-2cabae8223c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44B78BC-3E97-4F4D-8DAB-EE0C048521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D9EAE9-20EF-403F-B902-A7F9B4BD2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b19930-5cfa-4d8f-8cfb-255ad702f4a8"/>
    <ds:schemaRef ds:uri="42dd7ad8-e2ea-4105-8686-2cabae8223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1753</Words>
  <Characters>9996</Characters>
  <Application>Microsoft Office Word</Application>
  <DocSecurity>4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Garrett</dc:creator>
  <cp:lastModifiedBy>sca8752111</cp:lastModifiedBy>
  <cp:revision>2</cp:revision>
  <cp:lastPrinted>2023-01-09T10:45:00Z</cp:lastPrinted>
  <dcterms:created xsi:type="dcterms:W3CDTF">2023-01-10T11:48:00Z</dcterms:created>
  <dcterms:modified xsi:type="dcterms:W3CDTF">2023-01-10T11:48:00Z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  <property fmtid="{D5CDD505-2E9C-101B-9397-08002B2CF9AE}" pid="5" name="ContentTypeId">
    <vt:lpwstr>0x010100699347A656492242AA5A699B72946972</vt:lpwstr>
  </property>
</Properties>
</file>